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669" w:rsidRPr="00485669" w:rsidRDefault="0022541C" w:rsidP="0022541C">
      <w:pPr>
        <w:spacing w:after="0" w:line="240" w:lineRule="auto"/>
        <w:jc w:val="right"/>
        <w:rPr>
          <w:rFonts w:ascii="Times New Roman" w:hAnsi="Times New Roman" w:cs="Times New Roman"/>
          <w:bCs/>
          <w:sz w:val="20"/>
          <w:szCs w:val="20"/>
        </w:rPr>
      </w:pPr>
      <w:r w:rsidRPr="00485669">
        <w:rPr>
          <w:rFonts w:ascii="Times New Roman" w:hAnsi="Times New Roman" w:cs="Times New Roman"/>
          <w:bCs/>
          <w:sz w:val="20"/>
          <w:szCs w:val="20"/>
        </w:rPr>
        <w:t>Утверждено Приказом Министерства</w:t>
      </w:r>
    </w:p>
    <w:p w:rsidR="00485669" w:rsidRPr="00485669" w:rsidRDefault="0022541C" w:rsidP="0022541C">
      <w:pPr>
        <w:spacing w:after="0" w:line="240" w:lineRule="auto"/>
        <w:jc w:val="right"/>
        <w:rPr>
          <w:rFonts w:ascii="Times New Roman" w:hAnsi="Times New Roman" w:cs="Times New Roman"/>
          <w:bCs/>
          <w:sz w:val="20"/>
          <w:szCs w:val="20"/>
        </w:rPr>
      </w:pPr>
      <w:r w:rsidRPr="00485669">
        <w:rPr>
          <w:rFonts w:ascii="Times New Roman" w:hAnsi="Times New Roman" w:cs="Times New Roman"/>
          <w:bCs/>
          <w:sz w:val="20"/>
          <w:szCs w:val="20"/>
        </w:rPr>
        <w:t xml:space="preserve"> </w:t>
      </w:r>
      <w:proofErr w:type="gramStart"/>
      <w:r w:rsidRPr="00485669">
        <w:rPr>
          <w:rFonts w:ascii="Times New Roman" w:hAnsi="Times New Roman" w:cs="Times New Roman"/>
          <w:bCs/>
          <w:sz w:val="20"/>
          <w:szCs w:val="20"/>
        </w:rPr>
        <w:t>физической</w:t>
      </w:r>
      <w:proofErr w:type="gramEnd"/>
      <w:r w:rsidRPr="00485669">
        <w:rPr>
          <w:rFonts w:ascii="Times New Roman" w:hAnsi="Times New Roman" w:cs="Times New Roman"/>
          <w:bCs/>
          <w:sz w:val="20"/>
          <w:szCs w:val="20"/>
        </w:rPr>
        <w:t xml:space="preserve"> культуры и спорта </w:t>
      </w:r>
    </w:p>
    <w:p w:rsidR="00485669" w:rsidRPr="00485669" w:rsidRDefault="0022541C" w:rsidP="0022541C">
      <w:pPr>
        <w:spacing w:after="0" w:line="240" w:lineRule="auto"/>
        <w:jc w:val="right"/>
        <w:rPr>
          <w:rFonts w:ascii="Times New Roman" w:hAnsi="Times New Roman" w:cs="Times New Roman"/>
          <w:bCs/>
          <w:sz w:val="20"/>
          <w:szCs w:val="20"/>
        </w:rPr>
      </w:pPr>
      <w:r w:rsidRPr="00485669">
        <w:rPr>
          <w:rFonts w:ascii="Times New Roman" w:hAnsi="Times New Roman" w:cs="Times New Roman"/>
          <w:bCs/>
          <w:sz w:val="20"/>
          <w:szCs w:val="20"/>
        </w:rPr>
        <w:t>Пермского края</w:t>
      </w:r>
    </w:p>
    <w:p w:rsidR="00485669" w:rsidRPr="00485669" w:rsidRDefault="007B4378" w:rsidP="0022541C">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От 28.12.2022 №41-02-пр-617</w:t>
      </w:r>
    </w:p>
    <w:p w:rsidR="00B92B70" w:rsidRPr="0022541C" w:rsidRDefault="0022541C" w:rsidP="0022541C">
      <w:pPr>
        <w:spacing w:after="0" w:line="240" w:lineRule="auto"/>
        <w:jc w:val="right"/>
        <w:rPr>
          <w:rFonts w:ascii="Times New Roman" w:hAnsi="Times New Roman" w:cs="Times New Roman"/>
          <w:bCs/>
          <w:sz w:val="28"/>
          <w:szCs w:val="28"/>
        </w:rPr>
      </w:pPr>
      <w:r w:rsidRPr="0022541C">
        <w:rPr>
          <w:rFonts w:ascii="Times New Roman" w:hAnsi="Times New Roman" w:cs="Times New Roman"/>
          <w:bCs/>
          <w:sz w:val="28"/>
          <w:szCs w:val="28"/>
        </w:rPr>
        <w:t xml:space="preserve"> </w:t>
      </w:r>
    </w:p>
    <w:p w:rsidR="0022541C" w:rsidRPr="002B69DC" w:rsidRDefault="0022541C" w:rsidP="00F02224">
      <w:pPr>
        <w:spacing w:after="0" w:line="240" w:lineRule="auto"/>
        <w:rPr>
          <w:rFonts w:ascii="Times New Roman" w:hAnsi="Times New Roman" w:cs="Times New Roman"/>
          <w:b/>
          <w:bCs/>
          <w:sz w:val="28"/>
          <w:szCs w:val="28"/>
        </w:rPr>
      </w:pPr>
    </w:p>
    <w:p w:rsidR="00B92B70" w:rsidRPr="00B92B70" w:rsidRDefault="00B92B70" w:rsidP="00F02224">
      <w:pPr>
        <w:spacing w:after="0" w:line="240" w:lineRule="auto"/>
        <w:jc w:val="center"/>
        <w:rPr>
          <w:rFonts w:ascii="Times New Roman" w:hAnsi="Times New Roman" w:cs="Times New Roman"/>
          <w:b/>
          <w:color w:val="00000A"/>
          <w:sz w:val="28"/>
          <w:szCs w:val="28"/>
        </w:rPr>
      </w:pPr>
      <w:r w:rsidRPr="00B92B70">
        <w:rPr>
          <w:rFonts w:ascii="Times New Roman" w:hAnsi="Times New Roman" w:cs="Times New Roman"/>
          <w:b/>
          <w:color w:val="00000A"/>
          <w:sz w:val="28"/>
          <w:szCs w:val="28"/>
        </w:rPr>
        <w:t>Объявление</w:t>
      </w:r>
    </w:p>
    <w:p w:rsidR="00B92B70" w:rsidRDefault="00B92B70" w:rsidP="00F02224">
      <w:pPr>
        <w:spacing w:after="0" w:line="240" w:lineRule="auto"/>
        <w:jc w:val="center"/>
        <w:rPr>
          <w:rFonts w:ascii="Times New Roman" w:hAnsi="Times New Roman" w:cs="Times New Roman"/>
          <w:b/>
          <w:color w:val="00000A"/>
          <w:sz w:val="28"/>
          <w:szCs w:val="28"/>
        </w:rPr>
      </w:pPr>
      <w:proofErr w:type="gramStart"/>
      <w:r w:rsidRPr="00B92B70">
        <w:rPr>
          <w:rFonts w:ascii="Times New Roman" w:hAnsi="Times New Roman" w:cs="Times New Roman"/>
          <w:b/>
          <w:color w:val="00000A"/>
          <w:sz w:val="28"/>
          <w:szCs w:val="28"/>
        </w:rPr>
        <w:t>о</w:t>
      </w:r>
      <w:proofErr w:type="gramEnd"/>
      <w:r w:rsidRPr="00B92B70">
        <w:rPr>
          <w:rFonts w:ascii="Times New Roman" w:hAnsi="Times New Roman" w:cs="Times New Roman"/>
          <w:b/>
          <w:color w:val="00000A"/>
          <w:sz w:val="28"/>
          <w:szCs w:val="28"/>
        </w:rPr>
        <w:t xml:space="preserve"> проведении конкурса </w:t>
      </w:r>
      <w:r w:rsidR="00D93134">
        <w:rPr>
          <w:rFonts w:ascii="Times New Roman" w:hAnsi="Times New Roman" w:cs="Times New Roman"/>
          <w:b/>
          <w:color w:val="00000A"/>
          <w:sz w:val="28"/>
          <w:szCs w:val="28"/>
        </w:rPr>
        <w:t xml:space="preserve">в целях заключения </w:t>
      </w:r>
      <w:r w:rsidRPr="00B92B70">
        <w:rPr>
          <w:rFonts w:ascii="Times New Roman" w:hAnsi="Times New Roman" w:cs="Times New Roman"/>
          <w:b/>
          <w:color w:val="00000A"/>
          <w:sz w:val="28"/>
          <w:szCs w:val="28"/>
        </w:rPr>
        <w:t>соглашения об оказании государственной услуги</w:t>
      </w:r>
      <w:r w:rsidR="00D42AA5">
        <w:rPr>
          <w:rFonts w:ascii="Times New Roman" w:hAnsi="Times New Roman" w:cs="Times New Roman"/>
          <w:b/>
          <w:color w:val="00000A"/>
          <w:sz w:val="28"/>
          <w:szCs w:val="28"/>
        </w:rPr>
        <w:t xml:space="preserve"> </w:t>
      </w:r>
      <w:r w:rsidR="001E4CE7">
        <w:rPr>
          <w:rFonts w:ascii="Times New Roman" w:hAnsi="Times New Roman" w:cs="Times New Roman"/>
          <w:b/>
          <w:color w:val="00000A"/>
          <w:sz w:val="28"/>
          <w:szCs w:val="28"/>
        </w:rPr>
        <w:t>по реализации дополнительных образовательных программ спортивной подготовки</w:t>
      </w:r>
      <w:r w:rsidR="001E4CE7" w:rsidRPr="00B92B70">
        <w:rPr>
          <w:rFonts w:ascii="Times New Roman" w:hAnsi="Times New Roman" w:cs="Times New Roman"/>
          <w:b/>
          <w:color w:val="00000A"/>
          <w:sz w:val="28"/>
          <w:szCs w:val="28"/>
        </w:rPr>
        <w:t xml:space="preserve"> </w:t>
      </w:r>
      <w:r w:rsidR="00BF54B5" w:rsidRPr="00BF54B5">
        <w:rPr>
          <w:rFonts w:ascii="Times New Roman" w:hAnsi="Times New Roman" w:cs="Times New Roman"/>
          <w:b/>
          <w:color w:val="00000A"/>
          <w:sz w:val="28"/>
          <w:szCs w:val="28"/>
        </w:rPr>
        <w:t xml:space="preserve">по олимпийским видам спорта: </w:t>
      </w:r>
      <w:r w:rsidR="00960205">
        <w:rPr>
          <w:rFonts w:ascii="Times New Roman" w:hAnsi="Times New Roman" w:cs="Times New Roman"/>
          <w:b/>
          <w:color w:val="00000A"/>
          <w:sz w:val="28"/>
          <w:szCs w:val="28"/>
        </w:rPr>
        <w:t>плавание</w:t>
      </w:r>
      <w:r w:rsidR="001E4CE7">
        <w:rPr>
          <w:rFonts w:ascii="Times New Roman" w:hAnsi="Times New Roman" w:cs="Times New Roman"/>
          <w:b/>
          <w:color w:val="00000A"/>
          <w:sz w:val="28"/>
          <w:szCs w:val="28"/>
        </w:rPr>
        <w:t>, этап начальной подготовки.</w:t>
      </w:r>
    </w:p>
    <w:p w:rsidR="00BF54B5" w:rsidRPr="00B92B70" w:rsidRDefault="00BF54B5" w:rsidP="00F02224">
      <w:pPr>
        <w:spacing w:after="0" w:line="240" w:lineRule="auto"/>
        <w:jc w:val="center"/>
        <w:rPr>
          <w:rFonts w:ascii="Times New Roman" w:hAnsi="Times New Roman" w:cs="Times New Roman"/>
          <w:b/>
          <w:bCs/>
          <w:color w:val="00000A"/>
          <w:sz w:val="28"/>
          <w:szCs w:val="28"/>
        </w:rPr>
      </w:pPr>
    </w:p>
    <w:p w:rsidR="00B92B70" w:rsidRPr="00B92B70" w:rsidRDefault="00B92B70" w:rsidP="0059243A">
      <w:pPr>
        <w:numPr>
          <w:ilvl w:val="0"/>
          <w:numId w:val="11"/>
        </w:numPr>
        <w:spacing w:line="240" w:lineRule="auto"/>
        <w:jc w:val="center"/>
        <w:rPr>
          <w:rFonts w:ascii="Times New Roman" w:hAnsi="Times New Roman" w:cs="Times New Roman"/>
          <w:b/>
          <w:color w:val="00000A"/>
          <w:sz w:val="28"/>
          <w:szCs w:val="28"/>
        </w:rPr>
      </w:pPr>
      <w:r w:rsidRPr="00B92B70">
        <w:rPr>
          <w:rFonts w:ascii="Times New Roman" w:hAnsi="Times New Roman" w:cs="Times New Roman"/>
          <w:b/>
          <w:color w:val="00000A"/>
          <w:sz w:val="28"/>
          <w:szCs w:val="28"/>
        </w:rPr>
        <w:t>Общая информация</w:t>
      </w:r>
    </w:p>
    <w:p w:rsidR="001B5A99" w:rsidRDefault="001B5A99" w:rsidP="00D93134">
      <w:pPr>
        <w:numPr>
          <w:ilvl w:val="0"/>
          <w:numId w:val="16"/>
        </w:numPr>
        <w:spacing w:after="0" w:line="240" w:lineRule="auto"/>
        <w:ind w:left="0" w:firstLine="709"/>
        <w:jc w:val="both"/>
        <w:rPr>
          <w:rFonts w:ascii="Times New Roman" w:hAnsi="Times New Roman" w:cs="Times New Roman"/>
          <w:color w:val="00000A"/>
          <w:sz w:val="28"/>
          <w:szCs w:val="28"/>
        </w:rPr>
      </w:pPr>
      <w:r w:rsidRPr="00507D15">
        <w:rPr>
          <w:rFonts w:ascii="Times New Roman" w:hAnsi="Times New Roman" w:cs="Times New Roman"/>
          <w:color w:val="00000A"/>
          <w:sz w:val="28"/>
          <w:szCs w:val="28"/>
          <w:u w:val="single"/>
        </w:rPr>
        <w:t>Министерство физической культуры и спорта Пермского края</w:t>
      </w:r>
      <w:r w:rsidRPr="001B5A99">
        <w:rPr>
          <w:rFonts w:ascii="Times New Roman" w:hAnsi="Times New Roman" w:cs="Times New Roman"/>
          <w:color w:val="00000A"/>
          <w:sz w:val="28"/>
          <w:szCs w:val="28"/>
        </w:rPr>
        <w:t xml:space="preserve"> - исполнительный орган государственной власти Пермского края, уполномоченный на осуществление отбора исполнителей и заключение соглашений в целях исполнения госу</w:t>
      </w:r>
      <w:r>
        <w:rPr>
          <w:rFonts w:ascii="Times New Roman" w:hAnsi="Times New Roman" w:cs="Times New Roman"/>
          <w:color w:val="00000A"/>
          <w:sz w:val="28"/>
          <w:szCs w:val="28"/>
        </w:rPr>
        <w:t xml:space="preserve">дарственного социального заказа (далее – уполномоченный орган, </w:t>
      </w:r>
      <w:r w:rsidR="00355B79">
        <w:rPr>
          <w:rFonts w:ascii="Times New Roman" w:hAnsi="Times New Roman" w:cs="Times New Roman"/>
          <w:color w:val="00000A"/>
          <w:sz w:val="28"/>
          <w:szCs w:val="28"/>
        </w:rPr>
        <w:t>Министерство</w:t>
      </w:r>
      <w:r>
        <w:rPr>
          <w:rFonts w:ascii="Times New Roman" w:hAnsi="Times New Roman" w:cs="Times New Roman"/>
          <w:color w:val="00000A"/>
          <w:sz w:val="28"/>
          <w:szCs w:val="28"/>
        </w:rPr>
        <w:t>).</w:t>
      </w:r>
    </w:p>
    <w:p w:rsidR="001E4CE7" w:rsidRDefault="001B5A99" w:rsidP="001E4CE7">
      <w:pPr>
        <w:numPr>
          <w:ilvl w:val="0"/>
          <w:numId w:val="16"/>
        </w:numPr>
        <w:spacing w:after="0" w:line="240" w:lineRule="auto"/>
        <w:ind w:left="0" w:firstLine="709"/>
        <w:jc w:val="both"/>
        <w:rPr>
          <w:rFonts w:ascii="Times New Roman" w:hAnsi="Times New Roman" w:cs="Times New Roman"/>
          <w:color w:val="00000A"/>
          <w:sz w:val="28"/>
          <w:szCs w:val="28"/>
          <w:u w:val="single"/>
        </w:rPr>
      </w:pPr>
      <w:r>
        <w:rPr>
          <w:rFonts w:ascii="Times New Roman" w:hAnsi="Times New Roman" w:cs="Times New Roman"/>
          <w:color w:val="00000A"/>
          <w:sz w:val="28"/>
          <w:szCs w:val="28"/>
        </w:rPr>
        <w:t xml:space="preserve">Адрес уполномоченного органа: </w:t>
      </w:r>
      <w:r w:rsidRPr="00507D15">
        <w:rPr>
          <w:rFonts w:ascii="Times New Roman" w:hAnsi="Times New Roman" w:cs="Times New Roman"/>
          <w:color w:val="00000A"/>
          <w:sz w:val="28"/>
          <w:szCs w:val="28"/>
          <w:u w:val="single"/>
        </w:rPr>
        <w:t>614068, г. Пермь, ул. Луначарского, 100.</w:t>
      </w:r>
    </w:p>
    <w:p w:rsidR="00AF5C4B" w:rsidRPr="001E4CE7" w:rsidRDefault="00AF5C4B" w:rsidP="001E4CE7">
      <w:pPr>
        <w:numPr>
          <w:ilvl w:val="0"/>
          <w:numId w:val="16"/>
        </w:numPr>
        <w:spacing w:after="0" w:line="240" w:lineRule="auto"/>
        <w:ind w:left="0" w:firstLine="709"/>
        <w:jc w:val="both"/>
        <w:rPr>
          <w:rFonts w:ascii="Times New Roman" w:hAnsi="Times New Roman" w:cs="Times New Roman"/>
          <w:color w:val="00000A"/>
          <w:sz w:val="28"/>
          <w:szCs w:val="28"/>
          <w:u w:val="single"/>
        </w:rPr>
      </w:pPr>
      <w:r w:rsidRPr="001E4CE7">
        <w:rPr>
          <w:rFonts w:ascii="Times New Roman" w:hAnsi="Times New Roman" w:cs="Times New Roman"/>
          <w:color w:val="00000A"/>
          <w:sz w:val="28"/>
          <w:szCs w:val="28"/>
        </w:rPr>
        <w:t>Должностное лицо</w:t>
      </w:r>
      <w:r w:rsidR="001B5A99" w:rsidRPr="001E4CE7">
        <w:rPr>
          <w:rFonts w:ascii="Times New Roman" w:hAnsi="Times New Roman" w:cs="Times New Roman"/>
          <w:color w:val="00000A"/>
          <w:sz w:val="28"/>
          <w:szCs w:val="28"/>
        </w:rPr>
        <w:t xml:space="preserve"> Министерства</w:t>
      </w:r>
      <w:r w:rsidRPr="001E4CE7">
        <w:rPr>
          <w:rFonts w:ascii="Times New Roman" w:hAnsi="Times New Roman" w:cs="Times New Roman"/>
          <w:color w:val="00000A"/>
          <w:sz w:val="28"/>
          <w:szCs w:val="28"/>
        </w:rPr>
        <w:t>, ответственное</w:t>
      </w:r>
      <w:r w:rsidRPr="001E4CE7">
        <w:rPr>
          <w:rFonts w:ascii="Times New Roman" w:hAnsi="Times New Roman" w:cs="Times New Roman"/>
          <w:color w:val="00000A"/>
          <w:sz w:val="28"/>
          <w:szCs w:val="28"/>
        </w:rPr>
        <w:br/>
        <w:t>за заключение соглаш</w:t>
      </w:r>
      <w:r w:rsidR="00E9004E" w:rsidRPr="001E4CE7">
        <w:rPr>
          <w:rFonts w:ascii="Times New Roman" w:hAnsi="Times New Roman" w:cs="Times New Roman"/>
          <w:color w:val="00000A"/>
          <w:sz w:val="28"/>
          <w:szCs w:val="28"/>
        </w:rPr>
        <w:t>ения об оказании государственной</w:t>
      </w:r>
      <w:r w:rsidRPr="001E4CE7">
        <w:rPr>
          <w:rFonts w:ascii="Times New Roman" w:hAnsi="Times New Roman" w:cs="Times New Roman"/>
          <w:color w:val="00000A"/>
          <w:sz w:val="28"/>
          <w:szCs w:val="28"/>
        </w:rPr>
        <w:t xml:space="preserve"> услуг</w:t>
      </w:r>
      <w:r w:rsidR="00E9004E" w:rsidRPr="001E4CE7">
        <w:rPr>
          <w:rFonts w:ascii="Times New Roman" w:hAnsi="Times New Roman" w:cs="Times New Roman"/>
          <w:color w:val="00000A"/>
          <w:sz w:val="28"/>
          <w:szCs w:val="28"/>
        </w:rPr>
        <w:t>и</w:t>
      </w:r>
      <w:r w:rsidR="001E4CE7" w:rsidRPr="001E4CE7">
        <w:t xml:space="preserve"> </w:t>
      </w:r>
      <w:r w:rsidR="001E4CE7" w:rsidRPr="001E4CE7">
        <w:rPr>
          <w:rFonts w:ascii="Times New Roman" w:hAnsi="Times New Roman" w:cs="Times New Roman"/>
          <w:color w:val="00000A"/>
          <w:sz w:val="28"/>
          <w:szCs w:val="28"/>
        </w:rPr>
        <w:t>по реализации дополнительных образовательных программ спортивной подготовки по олимпийским видам спорта: плав</w:t>
      </w:r>
      <w:r w:rsidR="001E4CE7">
        <w:rPr>
          <w:rFonts w:ascii="Times New Roman" w:hAnsi="Times New Roman" w:cs="Times New Roman"/>
          <w:color w:val="00000A"/>
          <w:sz w:val="28"/>
          <w:szCs w:val="28"/>
        </w:rPr>
        <w:t>ание, этап начальной подготовки (</w:t>
      </w:r>
      <w:r w:rsidRPr="001E4CE7">
        <w:rPr>
          <w:rFonts w:ascii="Times New Roman" w:hAnsi="Times New Roman" w:cs="Times New Roman"/>
          <w:color w:val="00000A"/>
          <w:sz w:val="28"/>
          <w:szCs w:val="28"/>
        </w:rPr>
        <w:t>далее – должностное лицо):</w:t>
      </w:r>
    </w:p>
    <w:p w:rsidR="00AF5C4B" w:rsidRPr="00F23CDC" w:rsidRDefault="00507D15" w:rsidP="00D93134">
      <w:pPr>
        <w:spacing w:after="0" w:line="240" w:lineRule="auto"/>
        <w:ind w:firstLine="709"/>
        <w:jc w:val="both"/>
        <w:rPr>
          <w:rFonts w:ascii="Times New Roman" w:hAnsi="Times New Roman" w:cs="Times New Roman"/>
          <w:color w:val="00000A"/>
          <w:sz w:val="28"/>
          <w:szCs w:val="28"/>
          <w:u w:val="single"/>
        </w:rPr>
      </w:pPr>
      <w:r>
        <w:rPr>
          <w:rFonts w:ascii="Times New Roman" w:hAnsi="Times New Roman" w:cs="Times New Roman"/>
          <w:color w:val="00000A"/>
          <w:sz w:val="28"/>
          <w:szCs w:val="28"/>
          <w:u w:val="single"/>
        </w:rPr>
        <w:t>Зиннер Марина Владимировна –статс-секретарь-заместитель министра</w:t>
      </w:r>
      <w:r w:rsidR="00F23CDC" w:rsidRPr="00F23CDC">
        <w:rPr>
          <w:rFonts w:ascii="Times New Roman" w:hAnsi="Times New Roman" w:cs="Times New Roman"/>
          <w:color w:val="00000A"/>
          <w:sz w:val="28"/>
          <w:szCs w:val="28"/>
          <w:u w:val="single"/>
        </w:rPr>
        <w:t>.</w:t>
      </w:r>
    </w:p>
    <w:p w:rsidR="00F23CDC" w:rsidRDefault="00AF5C4B" w:rsidP="00D93134">
      <w:pPr>
        <w:spacing w:after="0" w:line="240" w:lineRule="auto"/>
        <w:ind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Контактная информация должностного лица:</w:t>
      </w:r>
    </w:p>
    <w:p w:rsidR="00F23CDC" w:rsidRDefault="00F23CDC" w:rsidP="00D93134">
      <w:pPr>
        <w:spacing w:after="0" w:line="240" w:lineRule="auto"/>
        <w:ind w:firstLine="709"/>
        <w:jc w:val="both"/>
        <w:rPr>
          <w:rFonts w:ascii="Times New Roman" w:hAnsi="Times New Roman" w:cs="Times New Roman"/>
          <w:bCs/>
          <w:iCs/>
          <w:color w:val="00000A"/>
          <w:sz w:val="28"/>
          <w:szCs w:val="28"/>
          <w:u w:val="single"/>
        </w:rPr>
      </w:pPr>
      <w:proofErr w:type="gramStart"/>
      <w:r w:rsidRPr="00F23CDC">
        <w:rPr>
          <w:rFonts w:ascii="Times New Roman" w:hAnsi="Times New Roman" w:cs="Times New Roman"/>
          <w:bCs/>
          <w:iCs/>
          <w:color w:val="00000A"/>
          <w:sz w:val="28"/>
          <w:szCs w:val="28"/>
          <w:u w:val="single"/>
        </w:rPr>
        <w:t>адрес</w:t>
      </w:r>
      <w:proofErr w:type="gramEnd"/>
      <w:r w:rsidRPr="00F23CDC">
        <w:rPr>
          <w:rFonts w:ascii="Times New Roman" w:hAnsi="Times New Roman" w:cs="Times New Roman"/>
          <w:bCs/>
          <w:iCs/>
          <w:color w:val="00000A"/>
          <w:sz w:val="28"/>
          <w:szCs w:val="28"/>
          <w:u w:val="single"/>
        </w:rPr>
        <w:t xml:space="preserve"> электронной почты</w:t>
      </w:r>
      <w:r w:rsidR="00507D15">
        <w:rPr>
          <w:rFonts w:ascii="Times New Roman" w:hAnsi="Times New Roman" w:cs="Times New Roman"/>
          <w:bCs/>
          <w:iCs/>
          <w:color w:val="00000A"/>
          <w:sz w:val="28"/>
          <w:szCs w:val="28"/>
          <w:u w:val="single"/>
        </w:rPr>
        <w:t xml:space="preserve"> </w:t>
      </w:r>
      <w:hyperlink r:id="rId8" w:history="1">
        <w:r w:rsidR="00507D15" w:rsidRPr="00FC2D4B">
          <w:rPr>
            <w:rStyle w:val="af0"/>
            <w:rFonts w:ascii="Times New Roman" w:hAnsi="Times New Roman" w:cs="Times New Roman"/>
            <w:bCs/>
            <w:iCs/>
            <w:sz w:val="28"/>
            <w:szCs w:val="28"/>
          </w:rPr>
          <w:t>mvzinner@sport.permkrai.ru</w:t>
        </w:r>
      </w:hyperlink>
      <w:r w:rsidR="00507D15">
        <w:rPr>
          <w:rFonts w:ascii="Times New Roman" w:hAnsi="Times New Roman" w:cs="Times New Roman"/>
          <w:bCs/>
          <w:iCs/>
          <w:color w:val="00000A"/>
          <w:sz w:val="28"/>
          <w:szCs w:val="28"/>
          <w:u w:val="single"/>
        </w:rPr>
        <w:t>;</w:t>
      </w:r>
    </w:p>
    <w:p w:rsidR="00507D15" w:rsidRPr="00790FE5" w:rsidRDefault="00507D15" w:rsidP="00D93134">
      <w:pPr>
        <w:spacing w:after="0" w:line="240" w:lineRule="auto"/>
        <w:ind w:firstLine="709"/>
        <w:jc w:val="both"/>
        <w:rPr>
          <w:rFonts w:ascii="Times New Roman" w:hAnsi="Times New Roman" w:cs="Times New Roman"/>
          <w:bCs/>
          <w:iCs/>
          <w:color w:val="00000A"/>
          <w:sz w:val="28"/>
          <w:szCs w:val="28"/>
          <w:u w:val="single"/>
        </w:rPr>
      </w:pPr>
      <w:proofErr w:type="gramStart"/>
      <w:r>
        <w:rPr>
          <w:rFonts w:ascii="Times New Roman" w:hAnsi="Times New Roman" w:cs="Times New Roman"/>
          <w:bCs/>
          <w:iCs/>
          <w:color w:val="00000A"/>
          <w:sz w:val="28"/>
          <w:szCs w:val="28"/>
          <w:u w:val="single"/>
        </w:rPr>
        <w:t>телефон</w:t>
      </w:r>
      <w:proofErr w:type="gramEnd"/>
      <w:r>
        <w:rPr>
          <w:rFonts w:ascii="Times New Roman" w:hAnsi="Times New Roman" w:cs="Times New Roman"/>
          <w:bCs/>
          <w:iCs/>
          <w:color w:val="00000A"/>
          <w:sz w:val="28"/>
          <w:szCs w:val="28"/>
          <w:u w:val="single"/>
        </w:rPr>
        <w:t xml:space="preserve"> +7 (342) 236-20-20</w:t>
      </w:r>
    </w:p>
    <w:p w:rsidR="001E4CE7" w:rsidRPr="001E4CE7" w:rsidRDefault="00507D15" w:rsidP="001E4CE7">
      <w:pPr>
        <w:pStyle w:val="a3"/>
        <w:numPr>
          <w:ilvl w:val="0"/>
          <w:numId w:val="16"/>
        </w:numPr>
        <w:spacing w:after="0" w:line="240" w:lineRule="auto"/>
        <w:jc w:val="both"/>
        <w:rPr>
          <w:rFonts w:ascii="Times New Roman" w:hAnsi="Times New Roman" w:cs="Times New Roman"/>
          <w:color w:val="00000A"/>
          <w:sz w:val="28"/>
          <w:szCs w:val="28"/>
        </w:rPr>
      </w:pPr>
      <w:r w:rsidRPr="00507D15">
        <w:rPr>
          <w:rFonts w:ascii="Times New Roman" w:hAnsi="Times New Roman" w:cs="Times New Roman"/>
          <w:color w:val="00000A"/>
          <w:sz w:val="28"/>
          <w:szCs w:val="28"/>
        </w:rPr>
        <w:t>Предмет конкурса:</w:t>
      </w:r>
      <w:r>
        <w:rPr>
          <w:rFonts w:ascii="Times New Roman" w:hAnsi="Times New Roman" w:cs="Times New Roman"/>
          <w:color w:val="00000A"/>
          <w:sz w:val="28"/>
          <w:szCs w:val="28"/>
          <w:u w:val="single"/>
        </w:rPr>
        <w:t xml:space="preserve"> </w:t>
      </w:r>
      <w:r w:rsidR="001E4CE7">
        <w:rPr>
          <w:rFonts w:ascii="Times New Roman" w:hAnsi="Times New Roman" w:cs="Times New Roman"/>
          <w:color w:val="00000A"/>
          <w:sz w:val="28"/>
          <w:szCs w:val="28"/>
          <w:u w:val="single"/>
        </w:rPr>
        <w:t>О</w:t>
      </w:r>
      <w:r w:rsidR="001E4CE7" w:rsidRPr="001E4CE7">
        <w:rPr>
          <w:rFonts w:ascii="Times New Roman" w:hAnsi="Times New Roman" w:cs="Times New Roman"/>
          <w:color w:val="00000A"/>
          <w:sz w:val="28"/>
          <w:szCs w:val="28"/>
          <w:u w:val="single"/>
        </w:rPr>
        <w:t>казании государственной услуги по реализации дополнительных образовательных программ спортивной подготовки по олимпийским видам спорта: плав</w:t>
      </w:r>
      <w:r w:rsidR="001E4CE7">
        <w:rPr>
          <w:rFonts w:ascii="Times New Roman" w:hAnsi="Times New Roman" w:cs="Times New Roman"/>
          <w:color w:val="00000A"/>
          <w:sz w:val="28"/>
          <w:szCs w:val="28"/>
          <w:u w:val="single"/>
        </w:rPr>
        <w:t>ание, этап начальной подготовки.</w:t>
      </w:r>
    </w:p>
    <w:p w:rsidR="00F23CDC" w:rsidRDefault="00AF5C4B" w:rsidP="001E4CE7">
      <w:pPr>
        <w:pStyle w:val="a3"/>
        <w:numPr>
          <w:ilvl w:val="0"/>
          <w:numId w:val="16"/>
        </w:numPr>
        <w:spacing w:after="0" w:line="240" w:lineRule="auto"/>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 xml:space="preserve">Значение нормативных затрат на оказание услуги: </w:t>
      </w:r>
    </w:p>
    <w:p w:rsidR="002B69DC" w:rsidRDefault="00960205" w:rsidP="00D93134">
      <w:pPr>
        <w:spacing w:after="0" w:line="240" w:lineRule="auto"/>
        <w:ind w:firstLine="709"/>
        <w:jc w:val="both"/>
        <w:rPr>
          <w:rFonts w:ascii="Times New Roman" w:hAnsi="Times New Roman" w:cs="Times New Roman"/>
          <w:color w:val="00000A"/>
          <w:sz w:val="28"/>
          <w:szCs w:val="28"/>
          <w:u w:val="single"/>
        </w:rPr>
      </w:pPr>
      <w:r>
        <w:rPr>
          <w:rFonts w:ascii="Times New Roman" w:hAnsi="Times New Roman" w:cs="Times New Roman"/>
          <w:color w:val="00000A"/>
          <w:sz w:val="28"/>
          <w:szCs w:val="28"/>
          <w:u w:val="single"/>
        </w:rPr>
        <w:t>10 768,09</w:t>
      </w:r>
      <w:r w:rsidR="00D53954" w:rsidRPr="00D53954">
        <w:rPr>
          <w:rFonts w:ascii="Times New Roman" w:hAnsi="Times New Roman" w:cs="Times New Roman"/>
          <w:color w:val="00000A"/>
          <w:sz w:val="28"/>
          <w:szCs w:val="28"/>
          <w:u w:val="single"/>
        </w:rPr>
        <w:t xml:space="preserve"> руб</w:t>
      </w:r>
      <w:r w:rsidR="00D53954">
        <w:rPr>
          <w:rFonts w:ascii="Times New Roman" w:hAnsi="Times New Roman" w:cs="Times New Roman"/>
          <w:color w:val="00000A"/>
          <w:sz w:val="28"/>
          <w:szCs w:val="28"/>
          <w:u w:val="single"/>
        </w:rPr>
        <w:t xml:space="preserve">. </w:t>
      </w:r>
      <w:r w:rsidR="00F23CDC" w:rsidRPr="00F23CDC">
        <w:rPr>
          <w:rFonts w:ascii="Times New Roman" w:hAnsi="Times New Roman" w:cs="Times New Roman"/>
          <w:color w:val="00000A"/>
          <w:sz w:val="28"/>
          <w:szCs w:val="28"/>
          <w:u w:val="single"/>
        </w:rPr>
        <w:t>на 1 человека</w:t>
      </w:r>
      <w:r w:rsidR="00D53954">
        <w:rPr>
          <w:rFonts w:ascii="Times New Roman" w:hAnsi="Times New Roman" w:cs="Times New Roman"/>
          <w:color w:val="00000A"/>
          <w:sz w:val="28"/>
          <w:szCs w:val="28"/>
          <w:u w:val="single"/>
        </w:rPr>
        <w:t xml:space="preserve"> в год</w:t>
      </w:r>
      <w:r w:rsidR="001E0AA7">
        <w:rPr>
          <w:rFonts w:ascii="Times New Roman" w:hAnsi="Times New Roman" w:cs="Times New Roman"/>
          <w:color w:val="00000A"/>
          <w:sz w:val="28"/>
          <w:szCs w:val="28"/>
          <w:u w:val="single"/>
        </w:rPr>
        <w:t xml:space="preserve"> </w:t>
      </w:r>
    </w:p>
    <w:p w:rsidR="001E4CE7" w:rsidRDefault="002B69DC" w:rsidP="001E4CE7">
      <w:pPr>
        <w:spacing w:after="0" w:line="240" w:lineRule="auto"/>
        <w:ind w:firstLine="709"/>
        <w:jc w:val="both"/>
        <w:rPr>
          <w:rFonts w:ascii="Times New Roman" w:hAnsi="Times New Roman" w:cs="Times New Roman"/>
          <w:color w:val="00000A"/>
          <w:sz w:val="28"/>
          <w:szCs w:val="28"/>
          <w:u w:val="single"/>
        </w:rPr>
      </w:pPr>
      <w:r>
        <w:rPr>
          <w:rFonts w:ascii="Times New Roman" w:hAnsi="Times New Roman" w:cs="Times New Roman"/>
          <w:color w:val="00000A"/>
          <w:sz w:val="28"/>
          <w:szCs w:val="28"/>
          <w:u w:val="single"/>
        </w:rPr>
        <w:t>Услуга индексируется при индексации всех услуг по спортивной подготовки, в том числе оказываемых подведомственными Министерству учреждениями по государственному заданию. Порядок и размер индексации устанавливается нормативно-правовыми актами Пермского края.</w:t>
      </w:r>
    </w:p>
    <w:p w:rsidR="001E0AA7" w:rsidRPr="001E4CE7" w:rsidRDefault="001E0AA7" w:rsidP="001E4CE7">
      <w:pPr>
        <w:spacing w:after="0" w:line="240" w:lineRule="auto"/>
        <w:ind w:firstLine="709"/>
        <w:jc w:val="both"/>
        <w:rPr>
          <w:rFonts w:ascii="Times New Roman" w:hAnsi="Times New Roman" w:cs="Times New Roman"/>
          <w:color w:val="00000A"/>
          <w:sz w:val="28"/>
          <w:szCs w:val="28"/>
          <w:u w:val="single"/>
        </w:rPr>
      </w:pPr>
      <w:r>
        <w:rPr>
          <w:rFonts w:ascii="Times New Roman" w:hAnsi="Times New Roman" w:cs="Times New Roman"/>
          <w:color w:val="00000A"/>
          <w:sz w:val="28"/>
          <w:szCs w:val="28"/>
        </w:rPr>
        <w:t>К</w:t>
      </w:r>
      <w:r w:rsidRPr="001E0AA7">
        <w:rPr>
          <w:rFonts w:ascii="Times New Roman" w:hAnsi="Times New Roman" w:cs="Times New Roman"/>
          <w:color w:val="00000A"/>
          <w:sz w:val="28"/>
          <w:szCs w:val="28"/>
        </w:rPr>
        <w:t>атегория потребителей государств</w:t>
      </w:r>
      <w:r>
        <w:rPr>
          <w:rFonts w:ascii="Times New Roman" w:hAnsi="Times New Roman" w:cs="Times New Roman"/>
          <w:color w:val="00000A"/>
          <w:sz w:val="28"/>
          <w:szCs w:val="28"/>
        </w:rPr>
        <w:t xml:space="preserve">енных услуг в социальной сфере: </w:t>
      </w:r>
      <w:proofErr w:type="gramStart"/>
      <w:r>
        <w:rPr>
          <w:rFonts w:ascii="Times New Roman" w:hAnsi="Times New Roman" w:cs="Times New Roman"/>
          <w:color w:val="00000A"/>
          <w:sz w:val="28"/>
          <w:szCs w:val="28"/>
        </w:rPr>
        <w:t>дети</w:t>
      </w:r>
      <w:proofErr w:type="gramEnd"/>
      <w:r>
        <w:rPr>
          <w:rFonts w:ascii="Times New Roman" w:hAnsi="Times New Roman" w:cs="Times New Roman"/>
          <w:color w:val="00000A"/>
          <w:sz w:val="28"/>
          <w:szCs w:val="28"/>
        </w:rPr>
        <w:t xml:space="preserve"> в возрасте от 9 лет, сдавшие </w:t>
      </w:r>
      <w:r w:rsidRPr="001E0AA7">
        <w:rPr>
          <w:rFonts w:ascii="Times New Roman" w:hAnsi="Times New Roman" w:cs="Times New Roman"/>
          <w:color w:val="00000A"/>
          <w:sz w:val="28"/>
          <w:szCs w:val="28"/>
        </w:rPr>
        <w:t>нормативы</w:t>
      </w:r>
      <w:r>
        <w:rPr>
          <w:rFonts w:ascii="Times New Roman" w:hAnsi="Times New Roman" w:cs="Times New Roman"/>
          <w:color w:val="00000A"/>
          <w:sz w:val="28"/>
          <w:szCs w:val="28"/>
        </w:rPr>
        <w:t xml:space="preserve"> </w:t>
      </w:r>
      <w:r w:rsidRPr="001E0AA7">
        <w:rPr>
          <w:rFonts w:ascii="Times New Roman" w:hAnsi="Times New Roman" w:cs="Times New Roman"/>
          <w:color w:val="00000A"/>
          <w:sz w:val="28"/>
          <w:szCs w:val="28"/>
        </w:rPr>
        <w:t>общей физической и специальной физической подготовки</w:t>
      </w:r>
      <w:r>
        <w:rPr>
          <w:rFonts w:ascii="Times New Roman" w:hAnsi="Times New Roman" w:cs="Times New Roman"/>
          <w:color w:val="00000A"/>
          <w:sz w:val="28"/>
          <w:szCs w:val="28"/>
        </w:rPr>
        <w:t xml:space="preserve"> для зачисления в группу на этап</w:t>
      </w:r>
      <w:r w:rsidRPr="001E0AA7">
        <w:rPr>
          <w:rFonts w:ascii="Times New Roman" w:hAnsi="Times New Roman" w:cs="Times New Roman"/>
          <w:color w:val="00000A"/>
          <w:sz w:val="28"/>
          <w:szCs w:val="28"/>
        </w:rPr>
        <w:t xml:space="preserve"> начальной</w:t>
      </w:r>
      <w:r>
        <w:rPr>
          <w:rFonts w:ascii="Times New Roman" w:hAnsi="Times New Roman" w:cs="Times New Roman"/>
          <w:color w:val="00000A"/>
          <w:sz w:val="28"/>
          <w:szCs w:val="28"/>
        </w:rPr>
        <w:t xml:space="preserve"> </w:t>
      </w:r>
      <w:r w:rsidRPr="001E0AA7">
        <w:rPr>
          <w:rFonts w:ascii="Times New Roman" w:hAnsi="Times New Roman" w:cs="Times New Roman"/>
          <w:color w:val="00000A"/>
          <w:sz w:val="28"/>
          <w:szCs w:val="28"/>
        </w:rPr>
        <w:t>подготовки по виду спорта "</w:t>
      </w:r>
      <w:r w:rsidR="00604541">
        <w:rPr>
          <w:rFonts w:ascii="Times New Roman" w:hAnsi="Times New Roman" w:cs="Times New Roman"/>
          <w:color w:val="00000A"/>
          <w:sz w:val="28"/>
          <w:szCs w:val="28"/>
        </w:rPr>
        <w:t>плавание</w:t>
      </w:r>
      <w:r w:rsidRPr="001E0AA7">
        <w:rPr>
          <w:rFonts w:ascii="Times New Roman" w:hAnsi="Times New Roman" w:cs="Times New Roman"/>
          <w:color w:val="00000A"/>
          <w:sz w:val="28"/>
          <w:szCs w:val="28"/>
        </w:rPr>
        <w:t>"</w:t>
      </w:r>
      <w:r w:rsidR="00D978B9">
        <w:rPr>
          <w:rFonts w:ascii="Times New Roman" w:hAnsi="Times New Roman" w:cs="Times New Roman"/>
          <w:color w:val="00000A"/>
          <w:sz w:val="28"/>
          <w:szCs w:val="28"/>
        </w:rPr>
        <w:t xml:space="preserve">, зарегистрированные на </w:t>
      </w:r>
      <w:r w:rsidR="00D978B9">
        <w:rPr>
          <w:rFonts w:ascii="Times New Roman" w:hAnsi="Times New Roman" w:cs="Times New Roman"/>
          <w:color w:val="00000A"/>
          <w:sz w:val="28"/>
          <w:szCs w:val="28"/>
        </w:rPr>
        <w:lastRenderedPageBreak/>
        <w:t>территории Пермского края</w:t>
      </w:r>
      <w:r w:rsidR="000A4F86">
        <w:rPr>
          <w:rFonts w:ascii="Times New Roman" w:hAnsi="Times New Roman" w:cs="Times New Roman"/>
          <w:color w:val="00000A"/>
          <w:sz w:val="28"/>
          <w:szCs w:val="28"/>
        </w:rPr>
        <w:t xml:space="preserve"> и имеющих </w:t>
      </w:r>
      <w:r w:rsidR="00790FE5">
        <w:rPr>
          <w:rFonts w:ascii="Times New Roman" w:hAnsi="Times New Roman" w:cs="Times New Roman"/>
          <w:color w:val="00000A"/>
          <w:sz w:val="28"/>
          <w:szCs w:val="28"/>
        </w:rPr>
        <w:t>медицинское</w:t>
      </w:r>
      <w:r w:rsidR="000A4F86">
        <w:rPr>
          <w:rFonts w:ascii="Times New Roman" w:hAnsi="Times New Roman" w:cs="Times New Roman"/>
          <w:color w:val="00000A"/>
          <w:sz w:val="28"/>
          <w:szCs w:val="28"/>
        </w:rPr>
        <w:t xml:space="preserve"> заключение о возможности заниматься конным спортом</w:t>
      </w:r>
      <w:r>
        <w:rPr>
          <w:rFonts w:ascii="Times New Roman" w:hAnsi="Times New Roman" w:cs="Times New Roman"/>
          <w:color w:val="00000A"/>
          <w:sz w:val="28"/>
          <w:szCs w:val="28"/>
        </w:rPr>
        <w:t>.</w:t>
      </w:r>
    </w:p>
    <w:p w:rsidR="00AF5C4B" w:rsidRPr="00AF5C4B" w:rsidRDefault="00AF5C4B" w:rsidP="00D93134">
      <w:pPr>
        <w:numPr>
          <w:ilvl w:val="0"/>
          <w:numId w:val="16"/>
        </w:numPr>
        <w:spacing w:after="0" w:line="240" w:lineRule="auto"/>
        <w:ind w:left="0"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Установленный государственным социальным заказом показатель, характеризующий качество оказания услуги:</w:t>
      </w:r>
    </w:p>
    <w:p w:rsidR="00AF5C4B" w:rsidRPr="00F23CDC" w:rsidRDefault="001E4CE7" w:rsidP="001E4CE7">
      <w:pPr>
        <w:spacing w:after="0" w:line="240" w:lineRule="auto"/>
        <w:jc w:val="both"/>
        <w:rPr>
          <w:rFonts w:ascii="Times New Roman" w:hAnsi="Times New Roman" w:cs="Times New Roman"/>
          <w:color w:val="00000A"/>
          <w:sz w:val="28"/>
          <w:szCs w:val="28"/>
          <w:u w:val="single"/>
        </w:rPr>
      </w:pPr>
      <w:r>
        <w:rPr>
          <w:rFonts w:ascii="Times New Roman" w:hAnsi="Times New Roman" w:cs="Times New Roman"/>
          <w:color w:val="00000A"/>
          <w:sz w:val="28"/>
          <w:szCs w:val="28"/>
          <w:u w:val="single"/>
        </w:rPr>
        <w:t xml:space="preserve">                    Сохранность контингента обучающихся </w:t>
      </w:r>
      <w:r w:rsidR="00D53954">
        <w:rPr>
          <w:rFonts w:ascii="Times New Roman" w:hAnsi="Times New Roman" w:cs="Times New Roman"/>
          <w:color w:val="00000A"/>
          <w:sz w:val="28"/>
          <w:szCs w:val="28"/>
          <w:u w:val="single"/>
        </w:rPr>
        <w:t>- 95</w:t>
      </w:r>
      <w:r w:rsidR="001140ED">
        <w:rPr>
          <w:rFonts w:ascii="Times New Roman" w:hAnsi="Times New Roman" w:cs="Times New Roman"/>
          <w:color w:val="00000A"/>
          <w:sz w:val="28"/>
          <w:szCs w:val="28"/>
          <w:u w:val="single"/>
        </w:rPr>
        <w:t>%.</w:t>
      </w:r>
      <w:r w:rsidR="008B7B60">
        <w:rPr>
          <w:rFonts w:ascii="Times New Roman" w:hAnsi="Times New Roman" w:cs="Times New Roman"/>
          <w:color w:val="00000A"/>
          <w:sz w:val="28"/>
          <w:szCs w:val="28"/>
          <w:u w:val="single"/>
        </w:rPr>
        <w:t xml:space="preserve">                                                                           </w:t>
      </w:r>
      <w:r w:rsidR="001140ED">
        <w:rPr>
          <w:rFonts w:ascii="Times New Roman" w:hAnsi="Times New Roman" w:cs="Times New Roman"/>
          <w:color w:val="00000A"/>
          <w:sz w:val="28"/>
          <w:szCs w:val="28"/>
          <w:u w:val="single"/>
        </w:rPr>
        <w:t xml:space="preserve">                              </w:t>
      </w:r>
    </w:p>
    <w:p w:rsidR="00F23CDC" w:rsidRPr="002B69DC" w:rsidRDefault="00AF5C4B" w:rsidP="00B655C8">
      <w:pPr>
        <w:numPr>
          <w:ilvl w:val="0"/>
          <w:numId w:val="16"/>
        </w:numPr>
        <w:spacing w:after="0" w:line="240" w:lineRule="auto"/>
        <w:ind w:left="0" w:firstLine="709"/>
        <w:jc w:val="both"/>
        <w:rPr>
          <w:rFonts w:ascii="Times New Roman" w:hAnsi="Times New Roman" w:cs="Times New Roman"/>
          <w:sz w:val="28"/>
          <w:szCs w:val="28"/>
        </w:rPr>
      </w:pPr>
      <w:r w:rsidRPr="00AF5C4B">
        <w:rPr>
          <w:rFonts w:ascii="Times New Roman" w:hAnsi="Times New Roman" w:cs="Times New Roman"/>
          <w:color w:val="00000A"/>
          <w:sz w:val="28"/>
          <w:szCs w:val="28"/>
        </w:rPr>
        <w:t xml:space="preserve">Установленный государственным социальным заказом объем оказания услуги, </w:t>
      </w:r>
      <w:r w:rsidRPr="002B69DC">
        <w:rPr>
          <w:rFonts w:ascii="Times New Roman" w:hAnsi="Times New Roman" w:cs="Times New Roman"/>
          <w:sz w:val="28"/>
          <w:szCs w:val="28"/>
        </w:rPr>
        <w:t>распределяемый в ходе проведения конкурс</w:t>
      </w:r>
      <w:r w:rsidR="005B0705" w:rsidRPr="002B69DC">
        <w:rPr>
          <w:rFonts w:ascii="Times New Roman" w:hAnsi="Times New Roman" w:cs="Times New Roman"/>
          <w:sz w:val="28"/>
          <w:szCs w:val="28"/>
        </w:rPr>
        <w:t>а:</w:t>
      </w:r>
      <w:r w:rsidR="00F23CDC" w:rsidRPr="002B69DC">
        <w:rPr>
          <w:rFonts w:ascii="Times New Roman" w:hAnsi="Times New Roman" w:cs="Times New Roman"/>
          <w:sz w:val="28"/>
          <w:szCs w:val="28"/>
        </w:rPr>
        <w:t xml:space="preserve"> </w:t>
      </w:r>
    </w:p>
    <w:p w:rsidR="00AF5C4B" w:rsidRPr="002B69DC" w:rsidRDefault="004134E4" w:rsidP="00D53954">
      <w:pPr>
        <w:spacing w:after="0" w:line="240" w:lineRule="auto"/>
        <w:ind w:left="709"/>
        <w:jc w:val="both"/>
        <w:rPr>
          <w:rFonts w:ascii="Times New Roman" w:hAnsi="Times New Roman" w:cs="Times New Roman"/>
          <w:sz w:val="28"/>
          <w:szCs w:val="28"/>
        </w:rPr>
      </w:pPr>
      <w:r w:rsidRPr="002B69DC">
        <w:rPr>
          <w:rFonts w:ascii="Times New Roman" w:hAnsi="Times New Roman" w:cs="Times New Roman"/>
          <w:sz w:val="28"/>
          <w:szCs w:val="28"/>
          <w:u w:val="single"/>
        </w:rPr>
        <w:t xml:space="preserve">    </w:t>
      </w:r>
      <w:r w:rsidR="002B69DC">
        <w:rPr>
          <w:rFonts w:ascii="Times New Roman" w:hAnsi="Times New Roman" w:cs="Times New Roman"/>
          <w:sz w:val="28"/>
          <w:szCs w:val="28"/>
          <w:u w:val="single"/>
        </w:rPr>
        <w:t xml:space="preserve">                              </w:t>
      </w:r>
      <w:r w:rsidR="00604541">
        <w:rPr>
          <w:rFonts w:ascii="Times New Roman" w:hAnsi="Times New Roman" w:cs="Times New Roman"/>
          <w:sz w:val="28"/>
          <w:szCs w:val="28"/>
          <w:u w:val="single"/>
        </w:rPr>
        <w:t>15</w:t>
      </w:r>
      <w:r w:rsidR="00F23CDC" w:rsidRPr="002B69DC">
        <w:rPr>
          <w:rFonts w:ascii="Times New Roman" w:hAnsi="Times New Roman" w:cs="Times New Roman"/>
          <w:sz w:val="28"/>
          <w:szCs w:val="28"/>
          <w:u w:val="single"/>
        </w:rPr>
        <w:t xml:space="preserve"> человек</w:t>
      </w:r>
      <w:r w:rsidRPr="002B69DC">
        <w:rPr>
          <w:rFonts w:ascii="Times New Roman" w:hAnsi="Times New Roman" w:cs="Times New Roman"/>
          <w:sz w:val="28"/>
          <w:szCs w:val="28"/>
          <w:u w:val="single"/>
        </w:rPr>
        <w:t xml:space="preserve"> </w:t>
      </w:r>
      <w:r w:rsidR="002B69DC" w:rsidRPr="002B69DC">
        <w:rPr>
          <w:rFonts w:ascii="Times New Roman" w:hAnsi="Times New Roman" w:cs="Times New Roman"/>
          <w:sz w:val="28"/>
          <w:szCs w:val="28"/>
          <w:u w:val="single"/>
        </w:rPr>
        <w:t>на 12</w:t>
      </w:r>
      <w:r w:rsidR="00D53954" w:rsidRPr="002B69DC">
        <w:rPr>
          <w:rFonts w:ascii="Times New Roman" w:hAnsi="Times New Roman" w:cs="Times New Roman"/>
          <w:sz w:val="28"/>
          <w:szCs w:val="28"/>
          <w:u w:val="single"/>
        </w:rPr>
        <w:t xml:space="preserve"> месяцев в размере </w:t>
      </w:r>
      <w:r w:rsidR="00604541">
        <w:rPr>
          <w:rFonts w:ascii="Times New Roman" w:hAnsi="Times New Roman" w:cs="Times New Roman"/>
          <w:sz w:val="28"/>
          <w:szCs w:val="28"/>
          <w:u w:val="single"/>
        </w:rPr>
        <w:t>161</w:t>
      </w:r>
      <w:r w:rsidR="00960205">
        <w:rPr>
          <w:rFonts w:ascii="Times New Roman" w:hAnsi="Times New Roman" w:cs="Times New Roman"/>
          <w:sz w:val="28"/>
          <w:szCs w:val="28"/>
          <w:u w:val="single"/>
        </w:rPr>
        <w:t xml:space="preserve"> </w:t>
      </w:r>
      <w:r w:rsidR="00604541">
        <w:rPr>
          <w:rFonts w:ascii="Times New Roman" w:hAnsi="Times New Roman" w:cs="Times New Roman"/>
          <w:sz w:val="28"/>
          <w:szCs w:val="28"/>
          <w:u w:val="single"/>
        </w:rPr>
        <w:t>521,35</w:t>
      </w:r>
      <w:r w:rsidR="002B69DC">
        <w:rPr>
          <w:rFonts w:ascii="Times New Roman" w:hAnsi="Times New Roman" w:cs="Times New Roman"/>
          <w:sz w:val="28"/>
          <w:szCs w:val="28"/>
          <w:u w:val="single"/>
        </w:rPr>
        <w:t xml:space="preserve"> </w:t>
      </w:r>
      <w:r w:rsidR="00D53954" w:rsidRPr="002B69DC">
        <w:rPr>
          <w:rFonts w:ascii="Times New Roman" w:hAnsi="Times New Roman" w:cs="Times New Roman"/>
          <w:sz w:val="28"/>
          <w:szCs w:val="28"/>
          <w:u w:val="single"/>
        </w:rPr>
        <w:t xml:space="preserve">руб.    </w:t>
      </w:r>
      <w:r w:rsidRPr="002B69DC">
        <w:rPr>
          <w:rFonts w:ascii="Times New Roman" w:hAnsi="Times New Roman" w:cs="Times New Roman"/>
          <w:sz w:val="28"/>
          <w:szCs w:val="28"/>
          <w:u w:val="single"/>
        </w:rPr>
        <w:t xml:space="preserve">                                                        </w:t>
      </w:r>
    </w:p>
    <w:p w:rsidR="00CD5953" w:rsidRDefault="00AF5C4B" w:rsidP="00CD5953">
      <w:pPr>
        <w:numPr>
          <w:ilvl w:val="0"/>
          <w:numId w:val="16"/>
        </w:numPr>
        <w:spacing w:after="0" w:line="240" w:lineRule="auto"/>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Минимальный объем оказания услуги, который может быть распределен по результатам конкурса исполнителю усл</w:t>
      </w:r>
      <w:r w:rsidR="005B0705">
        <w:rPr>
          <w:rFonts w:ascii="Times New Roman" w:hAnsi="Times New Roman" w:cs="Times New Roman"/>
          <w:color w:val="00000A"/>
          <w:sz w:val="28"/>
          <w:szCs w:val="28"/>
        </w:rPr>
        <w:t>уг</w:t>
      </w:r>
      <w:r w:rsidR="00CD5953">
        <w:rPr>
          <w:rFonts w:ascii="Times New Roman" w:hAnsi="Times New Roman" w:cs="Times New Roman"/>
          <w:color w:val="00000A"/>
          <w:sz w:val="28"/>
          <w:szCs w:val="28"/>
        </w:rPr>
        <w:t xml:space="preserve">: </w:t>
      </w:r>
    </w:p>
    <w:p w:rsidR="002B69DC" w:rsidRPr="00CD5953" w:rsidRDefault="002B69DC" w:rsidP="00CD5953">
      <w:pPr>
        <w:spacing w:after="0" w:line="240" w:lineRule="auto"/>
        <w:ind w:left="360"/>
        <w:jc w:val="both"/>
        <w:rPr>
          <w:rFonts w:ascii="Times New Roman" w:hAnsi="Times New Roman" w:cs="Times New Roman"/>
          <w:color w:val="00000A"/>
          <w:sz w:val="28"/>
          <w:szCs w:val="28"/>
          <w:u w:val="single"/>
        </w:rPr>
      </w:pPr>
      <w:r w:rsidRPr="002B69DC">
        <w:rPr>
          <w:rFonts w:ascii="Times New Roman" w:hAnsi="Times New Roman" w:cs="Times New Roman"/>
          <w:color w:val="00000A"/>
          <w:sz w:val="28"/>
          <w:szCs w:val="28"/>
          <w:u w:val="single"/>
        </w:rPr>
        <w:t xml:space="preserve"> 12 человек на 12 месяцев в размере </w:t>
      </w:r>
      <w:r w:rsidR="00604541" w:rsidRPr="00604541">
        <w:rPr>
          <w:rFonts w:ascii="Times New Roman" w:hAnsi="Times New Roman" w:cs="Times New Roman"/>
          <w:color w:val="00000A"/>
          <w:sz w:val="28"/>
          <w:szCs w:val="28"/>
          <w:u w:val="single"/>
        </w:rPr>
        <w:t xml:space="preserve">161521,35 </w:t>
      </w:r>
      <w:r w:rsidRPr="002B69DC">
        <w:rPr>
          <w:rFonts w:ascii="Times New Roman" w:hAnsi="Times New Roman" w:cs="Times New Roman"/>
          <w:color w:val="00000A"/>
          <w:sz w:val="28"/>
          <w:szCs w:val="28"/>
          <w:u w:val="single"/>
        </w:rPr>
        <w:t xml:space="preserve">руб.  </w:t>
      </w:r>
    </w:p>
    <w:p w:rsidR="00E9004E" w:rsidRPr="00E9004E" w:rsidRDefault="00CD5953" w:rsidP="00E9004E">
      <w:pPr>
        <w:pStyle w:val="a3"/>
        <w:numPr>
          <w:ilvl w:val="0"/>
          <w:numId w:val="16"/>
        </w:numPr>
        <w:spacing w:after="0" w:line="240" w:lineRule="auto"/>
        <w:ind w:firstLine="349"/>
        <w:rPr>
          <w:rFonts w:ascii="Times New Roman" w:hAnsi="Times New Roman" w:cs="Times New Roman"/>
          <w:color w:val="00000A"/>
          <w:sz w:val="28"/>
          <w:szCs w:val="28"/>
        </w:rPr>
      </w:pPr>
      <w:r>
        <w:rPr>
          <w:rFonts w:ascii="Times New Roman" w:hAnsi="Times New Roman" w:cs="Times New Roman"/>
          <w:color w:val="00000A"/>
          <w:sz w:val="28"/>
          <w:szCs w:val="28"/>
        </w:rPr>
        <w:t xml:space="preserve">Период оказания услуги: </w:t>
      </w:r>
      <w:r w:rsidRPr="00CD5953">
        <w:rPr>
          <w:rFonts w:ascii="Times New Roman" w:hAnsi="Times New Roman" w:cs="Times New Roman"/>
          <w:color w:val="00000A"/>
          <w:sz w:val="28"/>
          <w:szCs w:val="28"/>
          <w:u w:val="single"/>
        </w:rPr>
        <w:t xml:space="preserve">с </w:t>
      </w:r>
      <w:r w:rsidR="00E45728">
        <w:rPr>
          <w:rFonts w:ascii="Times New Roman" w:hAnsi="Times New Roman" w:cs="Times New Roman"/>
          <w:color w:val="00000A"/>
          <w:sz w:val="28"/>
          <w:szCs w:val="28"/>
          <w:u w:val="single"/>
        </w:rPr>
        <w:t xml:space="preserve">01 </w:t>
      </w:r>
      <w:r w:rsidR="001E4CE7">
        <w:rPr>
          <w:rFonts w:ascii="Times New Roman" w:hAnsi="Times New Roman" w:cs="Times New Roman"/>
          <w:color w:val="00000A"/>
          <w:sz w:val="28"/>
          <w:szCs w:val="28"/>
          <w:u w:val="single"/>
        </w:rPr>
        <w:t>апреля</w:t>
      </w:r>
      <w:r w:rsidR="00604541">
        <w:rPr>
          <w:rFonts w:ascii="Times New Roman" w:hAnsi="Times New Roman" w:cs="Times New Roman"/>
          <w:color w:val="00000A"/>
          <w:sz w:val="28"/>
          <w:szCs w:val="28"/>
          <w:u w:val="single"/>
        </w:rPr>
        <w:t xml:space="preserve"> 2023</w:t>
      </w:r>
      <w:r w:rsidR="00E45728">
        <w:rPr>
          <w:rFonts w:ascii="Times New Roman" w:hAnsi="Times New Roman" w:cs="Times New Roman"/>
          <w:color w:val="00000A"/>
          <w:sz w:val="28"/>
          <w:szCs w:val="28"/>
          <w:u w:val="single"/>
        </w:rPr>
        <w:t xml:space="preserve"> года </w:t>
      </w:r>
      <w:r w:rsidRPr="00CD5953">
        <w:rPr>
          <w:rFonts w:ascii="Times New Roman" w:hAnsi="Times New Roman" w:cs="Times New Roman"/>
          <w:color w:val="00000A"/>
          <w:sz w:val="28"/>
          <w:szCs w:val="28"/>
          <w:u w:val="single"/>
        </w:rPr>
        <w:t xml:space="preserve">по </w:t>
      </w:r>
      <w:r w:rsidR="00E45728">
        <w:rPr>
          <w:rFonts w:ascii="Times New Roman" w:hAnsi="Times New Roman" w:cs="Times New Roman"/>
          <w:color w:val="00000A"/>
          <w:sz w:val="28"/>
          <w:szCs w:val="28"/>
          <w:u w:val="single"/>
        </w:rPr>
        <w:t xml:space="preserve">31 </w:t>
      </w:r>
      <w:r w:rsidR="001E4CE7">
        <w:rPr>
          <w:rFonts w:ascii="Times New Roman" w:hAnsi="Times New Roman" w:cs="Times New Roman"/>
          <w:color w:val="00000A"/>
          <w:sz w:val="28"/>
          <w:szCs w:val="28"/>
          <w:u w:val="single"/>
        </w:rPr>
        <w:t>марта</w:t>
      </w:r>
      <w:r w:rsidR="00604541">
        <w:rPr>
          <w:rFonts w:ascii="Times New Roman" w:hAnsi="Times New Roman" w:cs="Times New Roman"/>
          <w:color w:val="00000A"/>
          <w:sz w:val="28"/>
          <w:szCs w:val="28"/>
          <w:u w:val="single"/>
        </w:rPr>
        <w:t xml:space="preserve"> </w:t>
      </w:r>
      <w:r w:rsidR="0020427C">
        <w:rPr>
          <w:rFonts w:ascii="Times New Roman" w:hAnsi="Times New Roman" w:cs="Times New Roman"/>
          <w:color w:val="00000A"/>
          <w:sz w:val="28"/>
          <w:szCs w:val="28"/>
        </w:rPr>
        <w:t>2024</w:t>
      </w:r>
      <w:r w:rsidR="002B69DC" w:rsidRPr="00E45728">
        <w:rPr>
          <w:rFonts w:ascii="Times New Roman" w:hAnsi="Times New Roman" w:cs="Times New Roman"/>
          <w:color w:val="00000A"/>
          <w:sz w:val="28"/>
          <w:szCs w:val="28"/>
        </w:rPr>
        <w:t xml:space="preserve"> года (12</w:t>
      </w:r>
      <w:r w:rsidRPr="00E45728">
        <w:rPr>
          <w:rFonts w:ascii="Times New Roman" w:hAnsi="Times New Roman" w:cs="Times New Roman"/>
          <w:color w:val="00000A"/>
          <w:sz w:val="28"/>
          <w:szCs w:val="28"/>
        </w:rPr>
        <w:t xml:space="preserve"> </w:t>
      </w:r>
      <w:proofErr w:type="gramStart"/>
      <w:r w:rsidRPr="00E45728">
        <w:rPr>
          <w:rFonts w:ascii="Times New Roman" w:hAnsi="Times New Roman" w:cs="Times New Roman"/>
          <w:color w:val="00000A"/>
          <w:sz w:val="28"/>
          <w:szCs w:val="28"/>
        </w:rPr>
        <w:t>месяцев)</w:t>
      </w:r>
      <w:r w:rsidR="00E45728" w:rsidRPr="00E45728">
        <w:rPr>
          <w:rFonts w:ascii="Times New Roman" w:hAnsi="Times New Roman" w:cs="Times New Roman"/>
          <w:color w:val="00000A"/>
          <w:sz w:val="28"/>
          <w:szCs w:val="28"/>
        </w:rPr>
        <w:t>_</w:t>
      </w:r>
      <w:proofErr w:type="gramEnd"/>
      <w:r w:rsidR="00E45728" w:rsidRPr="00E45728">
        <w:rPr>
          <w:rFonts w:ascii="Times New Roman" w:hAnsi="Times New Roman" w:cs="Times New Roman"/>
          <w:color w:val="00000A"/>
          <w:sz w:val="28"/>
          <w:szCs w:val="28"/>
        </w:rPr>
        <w:t>_______________________________________</w:t>
      </w:r>
    </w:p>
    <w:p w:rsidR="00AF5C4B" w:rsidRPr="00AF5C4B" w:rsidRDefault="00AF5C4B" w:rsidP="00B655C8">
      <w:pPr>
        <w:numPr>
          <w:ilvl w:val="0"/>
          <w:numId w:val="16"/>
        </w:numPr>
        <w:spacing w:after="0" w:line="240" w:lineRule="auto"/>
        <w:ind w:left="0"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Дата начала подачи предложений участников конкурса:</w:t>
      </w:r>
    </w:p>
    <w:p w:rsidR="00AF5C4B" w:rsidRPr="004134E4" w:rsidRDefault="004134E4" w:rsidP="00B655C8">
      <w:pPr>
        <w:spacing w:after="0" w:line="240" w:lineRule="auto"/>
        <w:ind w:firstLine="709"/>
        <w:jc w:val="both"/>
        <w:rPr>
          <w:rFonts w:ascii="Times New Roman" w:hAnsi="Times New Roman" w:cs="Times New Roman"/>
          <w:color w:val="00000A"/>
          <w:sz w:val="28"/>
          <w:szCs w:val="28"/>
        </w:rPr>
      </w:pPr>
      <w:r>
        <w:rPr>
          <w:rFonts w:ascii="Times New Roman" w:hAnsi="Times New Roman" w:cs="Times New Roman"/>
          <w:color w:val="00000A"/>
          <w:sz w:val="28"/>
          <w:szCs w:val="28"/>
          <w:u w:val="single"/>
        </w:rPr>
        <w:t xml:space="preserve">                                                </w:t>
      </w:r>
      <w:r w:rsidR="007B4378">
        <w:rPr>
          <w:rFonts w:ascii="Times New Roman" w:hAnsi="Times New Roman" w:cs="Times New Roman"/>
          <w:color w:val="00000A"/>
          <w:sz w:val="28"/>
          <w:szCs w:val="28"/>
          <w:u w:val="single"/>
        </w:rPr>
        <w:t>30.12.2022</w:t>
      </w:r>
      <w:r w:rsidR="00CD5953" w:rsidRPr="002B69DC">
        <w:rPr>
          <w:rFonts w:ascii="Times New Roman" w:hAnsi="Times New Roman" w:cs="Times New Roman"/>
          <w:color w:val="00000A"/>
          <w:sz w:val="28"/>
          <w:szCs w:val="28"/>
          <w:u w:val="single"/>
        </w:rPr>
        <w:t>____</w:t>
      </w:r>
      <w:r w:rsidR="00CD5953">
        <w:rPr>
          <w:rFonts w:ascii="Times New Roman" w:hAnsi="Times New Roman" w:cs="Times New Roman"/>
          <w:color w:val="00000A"/>
          <w:sz w:val="28"/>
          <w:szCs w:val="28"/>
          <w:u w:val="single"/>
        </w:rPr>
        <w:t xml:space="preserve"> </w:t>
      </w:r>
      <w:r w:rsidR="009522E0">
        <w:rPr>
          <w:rFonts w:ascii="Times New Roman" w:hAnsi="Times New Roman" w:cs="Times New Roman"/>
          <w:color w:val="00000A"/>
          <w:sz w:val="28"/>
          <w:szCs w:val="28"/>
          <w:u w:val="single"/>
        </w:rPr>
        <w:t xml:space="preserve">                         </w:t>
      </w:r>
    </w:p>
    <w:p w:rsidR="002B0957" w:rsidRDefault="00AF5C4B" w:rsidP="00B655C8">
      <w:pPr>
        <w:spacing w:after="0" w:line="240" w:lineRule="auto"/>
        <w:ind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Место подачи предложений участников конкурса:</w:t>
      </w:r>
      <w:r w:rsidRPr="00AF5C4B">
        <w:rPr>
          <w:rFonts w:ascii="Times New Roman" w:hAnsi="Times New Roman" w:cs="Times New Roman"/>
          <w:color w:val="00000A"/>
          <w:sz w:val="28"/>
          <w:szCs w:val="28"/>
        </w:rPr>
        <w:br/>
      </w:r>
      <w:r w:rsidR="00CD5953" w:rsidRPr="00CD5953">
        <w:rPr>
          <w:rFonts w:ascii="Times New Roman" w:hAnsi="Times New Roman" w:cs="Times New Roman"/>
          <w:color w:val="00000A"/>
          <w:sz w:val="28"/>
          <w:szCs w:val="28"/>
          <w:u w:val="single"/>
        </w:rPr>
        <w:t>614068, г. Пермь, ул. Луначарского, 100.</w:t>
      </w:r>
      <w:r w:rsidR="002B0957" w:rsidRPr="004134E4">
        <w:rPr>
          <w:rFonts w:ascii="Times New Roman" w:hAnsi="Times New Roman" w:cs="Times New Roman"/>
          <w:color w:val="00000A"/>
          <w:sz w:val="28"/>
          <w:szCs w:val="28"/>
          <w:u w:val="single"/>
        </w:rPr>
        <w:t xml:space="preserve"> получатель – </w:t>
      </w:r>
      <w:r w:rsidR="00CD5953">
        <w:rPr>
          <w:rFonts w:ascii="Times New Roman" w:hAnsi="Times New Roman" w:cs="Times New Roman"/>
          <w:color w:val="00000A"/>
          <w:sz w:val="28"/>
          <w:szCs w:val="28"/>
          <w:u w:val="single"/>
        </w:rPr>
        <w:t>Министерство физической культуры и спорта Пермского края.</w:t>
      </w:r>
    </w:p>
    <w:p w:rsidR="00AF5C4B" w:rsidRDefault="00AF5C4B" w:rsidP="00B655C8">
      <w:pPr>
        <w:spacing w:after="0" w:line="240" w:lineRule="auto"/>
        <w:ind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 xml:space="preserve">Дата и время окончания приема предложений участников конкурса: </w:t>
      </w:r>
    </w:p>
    <w:p w:rsidR="004134E4" w:rsidRPr="00FB3774" w:rsidRDefault="00E45728" w:rsidP="00E45728">
      <w:pPr>
        <w:spacing w:after="0" w:line="240" w:lineRule="auto"/>
        <w:jc w:val="both"/>
        <w:rPr>
          <w:rFonts w:ascii="Times New Roman" w:hAnsi="Times New Roman" w:cs="Times New Roman"/>
          <w:color w:val="00000A"/>
          <w:sz w:val="28"/>
          <w:szCs w:val="28"/>
          <w:u w:val="single"/>
        </w:rPr>
      </w:pPr>
      <w:r>
        <w:rPr>
          <w:rFonts w:ascii="Times New Roman" w:hAnsi="Times New Roman" w:cs="Times New Roman"/>
          <w:color w:val="FFFFFF" w:themeColor="background1"/>
          <w:sz w:val="28"/>
          <w:szCs w:val="28"/>
          <w:u w:val="single"/>
        </w:rPr>
        <w:t xml:space="preserve">           </w:t>
      </w:r>
      <w:r w:rsidR="001E4CE7">
        <w:rPr>
          <w:rFonts w:ascii="Times New Roman" w:hAnsi="Times New Roman" w:cs="Times New Roman"/>
          <w:sz w:val="28"/>
          <w:szCs w:val="28"/>
          <w:u w:val="single"/>
        </w:rPr>
        <w:t>20.02</w:t>
      </w:r>
      <w:r w:rsidR="00604541">
        <w:rPr>
          <w:rFonts w:ascii="Times New Roman" w:hAnsi="Times New Roman" w:cs="Times New Roman"/>
          <w:sz w:val="28"/>
          <w:szCs w:val="28"/>
          <w:u w:val="single"/>
        </w:rPr>
        <w:t>.</w:t>
      </w:r>
      <w:r w:rsidR="001E4CE7">
        <w:rPr>
          <w:rFonts w:ascii="Times New Roman" w:hAnsi="Times New Roman" w:cs="Times New Roman"/>
          <w:sz w:val="28"/>
          <w:szCs w:val="28"/>
          <w:u w:val="single"/>
        </w:rPr>
        <w:t>2023</w:t>
      </w:r>
      <w:r>
        <w:rPr>
          <w:rFonts w:ascii="Times New Roman" w:hAnsi="Times New Roman" w:cs="Times New Roman"/>
          <w:sz w:val="28"/>
          <w:szCs w:val="28"/>
          <w:u w:val="single"/>
        </w:rPr>
        <w:t xml:space="preserve"> года в 16 часов 00 </w:t>
      </w:r>
      <w:r w:rsidRPr="00E45728">
        <w:rPr>
          <w:rFonts w:ascii="Times New Roman" w:hAnsi="Times New Roman" w:cs="Times New Roman"/>
          <w:sz w:val="28"/>
          <w:szCs w:val="28"/>
          <w:u w:val="single"/>
        </w:rPr>
        <w:t>минут</w:t>
      </w:r>
      <w:r w:rsidRPr="00E45728">
        <w:rPr>
          <w:rFonts w:ascii="Times New Roman" w:hAnsi="Times New Roman" w:cs="Times New Roman"/>
          <w:sz w:val="28"/>
          <w:szCs w:val="28"/>
        </w:rPr>
        <w:t>_______________________</w:t>
      </w:r>
    </w:p>
    <w:p w:rsidR="00E077AF" w:rsidRPr="00E45728" w:rsidRDefault="00AF5C4B" w:rsidP="008C06CE">
      <w:pPr>
        <w:pStyle w:val="a3"/>
        <w:numPr>
          <w:ilvl w:val="0"/>
          <w:numId w:val="16"/>
        </w:numPr>
        <w:spacing w:after="0" w:line="240" w:lineRule="auto"/>
        <w:ind w:left="0" w:firstLine="709"/>
        <w:jc w:val="both"/>
        <w:rPr>
          <w:rFonts w:ascii="Times New Roman" w:hAnsi="Times New Roman" w:cs="Times New Roman"/>
          <w:color w:val="00000A"/>
          <w:sz w:val="28"/>
          <w:szCs w:val="28"/>
        </w:rPr>
      </w:pPr>
      <w:r w:rsidRPr="00AD7FCC">
        <w:rPr>
          <w:rFonts w:ascii="Times New Roman" w:hAnsi="Times New Roman" w:cs="Times New Roman"/>
          <w:color w:val="00000A"/>
          <w:sz w:val="28"/>
          <w:szCs w:val="28"/>
        </w:rPr>
        <w:t xml:space="preserve">Дата </w:t>
      </w:r>
      <w:r w:rsidR="00E45728">
        <w:rPr>
          <w:rFonts w:ascii="Times New Roman" w:hAnsi="Times New Roman" w:cs="Times New Roman"/>
          <w:color w:val="00000A"/>
          <w:sz w:val="28"/>
          <w:szCs w:val="28"/>
        </w:rPr>
        <w:t xml:space="preserve">начала проведения </w:t>
      </w:r>
      <w:proofErr w:type="gramStart"/>
      <w:r w:rsidR="00E45728">
        <w:rPr>
          <w:rFonts w:ascii="Times New Roman" w:hAnsi="Times New Roman" w:cs="Times New Roman"/>
          <w:color w:val="00000A"/>
          <w:sz w:val="28"/>
          <w:szCs w:val="28"/>
        </w:rPr>
        <w:t>конкурса</w:t>
      </w:r>
      <w:r w:rsidR="008B7B60" w:rsidRPr="00AD7FCC">
        <w:rPr>
          <w:rFonts w:ascii="Times New Roman" w:hAnsi="Times New Roman" w:cs="Times New Roman"/>
          <w:color w:val="00000A"/>
          <w:sz w:val="28"/>
          <w:szCs w:val="28"/>
        </w:rPr>
        <w:t>:</w:t>
      </w:r>
      <w:r w:rsidR="00AD7FCC" w:rsidRPr="00AD7FCC">
        <w:rPr>
          <w:rFonts w:ascii="Times New Roman" w:hAnsi="Times New Roman" w:cs="Times New Roman"/>
          <w:color w:val="00000A"/>
          <w:sz w:val="28"/>
          <w:szCs w:val="28"/>
          <w:u w:val="single"/>
        </w:rPr>
        <w:t xml:space="preserve">   </w:t>
      </w:r>
      <w:proofErr w:type="gramEnd"/>
      <w:r w:rsidR="001E4CE7">
        <w:rPr>
          <w:rFonts w:ascii="Times New Roman" w:hAnsi="Times New Roman" w:cs="Times New Roman"/>
          <w:color w:val="00000A"/>
          <w:sz w:val="28"/>
          <w:szCs w:val="28"/>
          <w:u w:val="single"/>
        </w:rPr>
        <w:t>22.0</w:t>
      </w:r>
      <w:r w:rsidR="00604541">
        <w:rPr>
          <w:rFonts w:ascii="Times New Roman" w:hAnsi="Times New Roman" w:cs="Times New Roman"/>
          <w:color w:val="00000A"/>
          <w:sz w:val="28"/>
          <w:szCs w:val="28"/>
          <w:u w:val="single"/>
        </w:rPr>
        <w:t>2</w:t>
      </w:r>
      <w:r w:rsidR="001E4CE7">
        <w:rPr>
          <w:rFonts w:ascii="Times New Roman" w:hAnsi="Times New Roman" w:cs="Times New Roman"/>
          <w:color w:val="00000A"/>
          <w:sz w:val="28"/>
          <w:szCs w:val="28"/>
          <w:u w:val="single"/>
        </w:rPr>
        <w:t>.2023</w:t>
      </w:r>
      <w:r w:rsidR="008B7B60" w:rsidRPr="00AD7FCC">
        <w:rPr>
          <w:rFonts w:ascii="Times New Roman" w:hAnsi="Times New Roman" w:cs="Times New Roman"/>
          <w:color w:val="00000A"/>
          <w:sz w:val="28"/>
          <w:szCs w:val="28"/>
          <w:u w:val="single"/>
        </w:rPr>
        <w:t>.</w:t>
      </w:r>
      <w:r w:rsidR="00E077AF" w:rsidRPr="00E45728">
        <w:rPr>
          <w:rFonts w:ascii="Times New Roman" w:hAnsi="Times New Roman" w:cs="Times New Roman"/>
          <w:color w:val="00000A"/>
          <w:sz w:val="28"/>
          <w:szCs w:val="28"/>
          <w:u w:val="single"/>
        </w:rPr>
        <w:t xml:space="preserve">                                          </w:t>
      </w:r>
    </w:p>
    <w:p w:rsidR="00CD5953" w:rsidRPr="00CD5953" w:rsidRDefault="0059243A" w:rsidP="00080EF2">
      <w:pPr>
        <w:pStyle w:val="a3"/>
        <w:numPr>
          <w:ilvl w:val="0"/>
          <w:numId w:val="16"/>
        </w:numPr>
        <w:spacing w:after="0" w:line="240" w:lineRule="auto"/>
        <w:ind w:left="0" w:firstLine="708"/>
        <w:jc w:val="both"/>
        <w:rPr>
          <w:rFonts w:ascii="Times New Roman" w:hAnsi="Times New Roman" w:cs="Times New Roman"/>
          <w:color w:val="00000A"/>
          <w:sz w:val="28"/>
          <w:szCs w:val="28"/>
          <w:u w:val="single"/>
        </w:rPr>
      </w:pPr>
      <w:r w:rsidRPr="00CD5953">
        <w:rPr>
          <w:rFonts w:ascii="Times New Roman" w:hAnsi="Times New Roman" w:cs="Times New Roman"/>
          <w:color w:val="00000A"/>
          <w:sz w:val="28"/>
          <w:szCs w:val="28"/>
        </w:rPr>
        <w:t>Дата</w:t>
      </w:r>
      <w:r w:rsidR="00E45728">
        <w:rPr>
          <w:rFonts w:ascii="Times New Roman" w:hAnsi="Times New Roman" w:cs="Times New Roman"/>
          <w:color w:val="00000A"/>
          <w:sz w:val="28"/>
          <w:szCs w:val="28"/>
        </w:rPr>
        <w:t xml:space="preserve"> объявления результатов конкурса</w:t>
      </w:r>
      <w:r w:rsidR="00CD5953">
        <w:rPr>
          <w:rFonts w:ascii="Times New Roman" w:hAnsi="Times New Roman" w:cs="Times New Roman"/>
          <w:color w:val="00000A"/>
          <w:sz w:val="28"/>
          <w:szCs w:val="28"/>
        </w:rPr>
        <w:t>:</w:t>
      </w:r>
      <w:r w:rsidR="001E4CE7">
        <w:rPr>
          <w:rFonts w:ascii="Times New Roman" w:hAnsi="Times New Roman" w:cs="Times New Roman"/>
          <w:color w:val="00000A"/>
          <w:sz w:val="28"/>
          <w:szCs w:val="28"/>
        </w:rPr>
        <w:t xml:space="preserve"> не позднее 28</w:t>
      </w:r>
      <w:r w:rsidR="00604541">
        <w:rPr>
          <w:rFonts w:ascii="Times New Roman" w:hAnsi="Times New Roman" w:cs="Times New Roman"/>
          <w:color w:val="00000A"/>
          <w:sz w:val="28"/>
          <w:szCs w:val="28"/>
        </w:rPr>
        <w:t>.</w:t>
      </w:r>
      <w:r w:rsidR="001E4CE7">
        <w:rPr>
          <w:rFonts w:ascii="Times New Roman" w:hAnsi="Times New Roman" w:cs="Times New Roman"/>
          <w:color w:val="00000A"/>
          <w:sz w:val="28"/>
          <w:szCs w:val="28"/>
        </w:rPr>
        <w:t>02</w:t>
      </w:r>
      <w:r w:rsidR="00604541">
        <w:rPr>
          <w:rFonts w:ascii="Times New Roman" w:hAnsi="Times New Roman" w:cs="Times New Roman"/>
          <w:color w:val="00000A"/>
          <w:sz w:val="28"/>
          <w:szCs w:val="28"/>
        </w:rPr>
        <w:t>.</w:t>
      </w:r>
      <w:r w:rsidR="001E4CE7">
        <w:rPr>
          <w:rFonts w:ascii="Times New Roman" w:hAnsi="Times New Roman" w:cs="Times New Roman"/>
          <w:color w:val="00000A"/>
          <w:sz w:val="28"/>
          <w:szCs w:val="28"/>
        </w:rPr>
        <w:t>23</w:t>
      </w:r>
      <w:r w:rsidR="002063D2">
        <w:rPr>
          <w:rFonts w:ascii="Times New Roman" w:hAnsi="Times New Roman" w:cs="Times New Roman"/>
          <w:color w:val="00000A"/>
          <w:sz w:val="28"/>
          <w:szCs w:val="28"/>
        </w:rPr>
        <w:t xml:space="preserve"> года.</w:t>
      </w:r>
      <w:r w:rsidRPr="00CD5953">
        <w:rPr>
          <w:rFonts w:ascii="Times New Roman" w:hAnsi="Times New Roman" w:cs="Times New Roman"/>
          <w:color w:val="00000A"/>
          <w:sz w:val="28"/>
          <w:szCs w:val="28"/>
        </w:rPr>
        <w:t xml:space="preserve"> </w:t>
      </w:r>
    </w:p>
    <w:p w:rsidR="00E077AF" w:rsidRPr="00CD5953" w:rsidRDefault="00CD5953" w:rsidP="00CD5953">
      <w:pPr>
        <w:pStyle w:val="a3"/>
        <w:spacing w:after="0" w:line="240" w:lineRule="auto"/>
        <w:ind w:left="360"/>
        <w:jc w:val="both"/>
        <w:rPr>
          <w:rFonts w:ascii="Times New Roman" w:hAnsi="Times New Roman" w:cs="Times New Roman"/>
          <w:color w:val="00000A"/>
          <w:sz w:val="28"/>
          <w:szCs w:val="28"/>
        </w:rPr>
      </w:pPr>
      <w:r>
        <w:rPr>
          <w:rFonts w:ascii="Times New Roman" w:hAnsi="Times New Roman" w:cs="Times New Roman"/>
          <w:color w:val="00000A"/>
          <w:sz w:val="28"/>
          <w:szCs w:val="28"/>
          <w:u w:val="single"/>
        </w:rPr>
        <w:t xml:space="preserve">          </w:t>
      </w:r>
      <w:r w:rsidRPr="00CD5953">
        <w:rPr>
          <w:rFonts w:ascii="Times New Roman" w:hAnsi="Times New Roman" w:cs="Times New Roman"/>
          <w:color w:val="00000A"/>
          <w:sz w:val="28"/>
          <w:szCs w:val="28"/>
          <w:u w:val="single"/>
        </w:rPr>
        <w:t>614068, г. Пермь, ул. Луначарского, 100</w:t>
      </w:r>
      <w:r>
        <w:rPr>
          <w:rFonts w:ascii="Times New Roman" w:hAnsi="Times New Roman" w:cs="Times New Roman"/>
          <w:color w:val="00000A"/>
          <w:sz w:val="28"/>
          <w:szCs w:val="28"/>
          <w:u w:val="single"/>
        </w:rPr>
        <w:t xml:space="preserve">. </w:t>
      </w:r>
      <w:r w:rsidRPr="00CD5953">
        <w:rPr>
          <w:rFonts w:ascii="Times New Roman" w:hAnsi="Times New Roman" w:cs="Times New Roman"/>
          <w:color w:val="00000A"/>
          <w:sz w:val="28"/>
          <w:szCs w:val="28"/>
          <w:u w:val="single"/>
        </w:rPr>
        <w:t>Министерство физической культуры и спорта Пермского края.</w:t>
      </w:r>
      <w:r w:rsidR="00E077AF" w:rsidRPr="00CD5953">
        <w:rPr>
          <w:rFonts w:ascii="Times New Roman" w:hAnsi="Times New Roman" w:cs="Times New Roman"/>
          <w:color w:val="00000A"/>
          <w:sz w:val="28"/>
          <w:szCs w:val="28"/>
          <w:u w:val="single"/>
        </w:rPr>
        <w:t xml:space="preserve">                                                    .</w:t>
      </w:r>
    </w:p>
    <w:p w:rsidR="00AF5C4B" w:rsidRDefault="002063D2" w:rsidP="0059243A">
      <w:pPr>
        <w:numPr>
          <w:ilvl w:val="0"/>
          <w:numId w:val="17"/>
        </w:numPr>
        <w:spacing w:before="240" w:line="240" w:lineRule="auto"/>
        <w:ind w:left="0" w:firstLine="709"/>
        <w:jc w:val="both"/>
        <w:rPr>
          <w:rFonts w:ascii="Times New Roman" w:hAnsi="Times New Roman" w:cs="Times New Roman"/>
          <w:b/>
          <w:color w:val="00000A"/>
          <w:sz w:val="28"/>
          <w:szCs w:val="28"/>
        </w:rPr>
      </w:pPr>
      <w:r>
        <w:rPr>
          <w:rFonts w:ascii="Times New Roman" w:hAnsi="Times New Roman" w:cs="Times New Roman"/>
          <w:b/>
          <w:color w:val="00000A"/>
          <w:sz w:val="28"/>
          <w:szCs w:val="28"/>
        </w:rPr>
        <w:t>Требования к участникам конкурса.</w:t>
      </w:r>
      <w:r w:rsidR="00D93134">
        <w:rPr>
          <w:rFonts w:ascii="Times New Roman" w:hAnsi="Times New Roman" w:cs="Times New Roman"/>
          <w:b/>
          <w:color w:val="00000A"/>
          <w:sz w:val="28"/>
          <w:szCs w:val="28"/>
        </w:rPr>
        <w:t xml:space="preserve"> </w:t>
      </w:r>
      <w:r w:rsidR="00AF5C4B" w:rsidRPr="00AF5C4B">
        <w:rPr>
          <w:rFonts w:ascii="Times New Roman" w:hAnsi="Times New Roman" w:cs="Times New Roman"/>
          <w:b/>
          <w:color w:val="00000A"/>
          <w:sz w:val="28"/>
          <w:szCs w:val="28"/>
        </w:rPr>
        <w:t>Подача предложений участников конкурса, предоставление участникам конкурса разъяснений положений объявления</w:t>
      </w:r>
    </w:p>
    <w:p w:rsidR="002063D2" w:rsidRDefault="002063D2" w:rsidP="002063D2">
      <w:pPr>
        <w:pStyle w:val="a3"/>
        <w:numPr>
          <w:ilvl w:val="0"/>
          <w:numId w:val="19"/>
        </w:numPr>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 xml:space="preserve">Требования к участникам конкурса определены в Приложении 1 настоящего объявления. </w:t>
      </w:r>
    </w:p>
    <w:p w:rsidR="008B6A36" w:rsidRPr="002063D2" w:rsidRDefault="00AF5C4B" w:rsidP="002063D2">
      <w:pPr>
        <w:pStyle w:val="a3"/>
        <w:numPr>
          <w:ilvl w:val="0"/>
          <w:numId w:val="19"/>
        </w:numPr>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Предложения подаются участником конкурс</w:t>
      </w:r>
      <w:r w:rsidR="00404043" w:rsidRPr="002063D2">
        <w:rPr>
          <w:rFonts w:ascii="Times New Roman" w:hAnsi="Times New Roman" w:cs="Times New Roman"/>
          <w:color w:val="00000A"/>
          <w:sz w:val="28"/>
          <w:szCs w:val="28"/>
        </w:rPr>
        <w:t xml:space="preserve">а </w:t>
      </w:r>
      <w:r w:rsidR="008B6A36" w:rsidRPr="002063D2">
        <w:rPr>
          <w:rFonts w:ascii="Times New Roman" w:hAnsi="Times New Roman" w:cs="Times New Roman"/>
          <w:color w:val="00000A"/>
          <w:sz w:val="28"/>
          <w:szCs w:val="28"/>
        </w:rPr>
        <w:t>в</w:t>
      </w:r>
      <w:r w:rsidR="008B6A36" w:rsidRPr="008B6A36">
        <w:t xml:space="preserve"> </w:t>
      </w:r>
      <w:r w:rsidR="008B6A36" w:rsidRPr="002063D2">
        <w:rPr>
          <w:rFonts w:ascii="Times New Roman" w:hAnsi="Times New Roman" w:cs="Times New Roman"/>
          <w:color w:val="00000A"/>
          <w:sz w:val="28"/>
          <w:szCs w:val="28"/>
        </w:rPr>
        <w:t xml:space="preserve">соответствии с формой, приведенной в приложение </w:t>
      </w:r>
      <w:r w:rsidR="00404043" w:rsidRPr="002063D2">
        <w:rPr>
          <w:rFonts w:ascii="Times New Roman" w:hAnsi="Times New Roman" w:cs="Times New Roman"/>
          <w:color w:val="00000A"/>
          <w:sz w:val="28"/>
          <w:szCs w:val="28"/>
        </w:rPr>
        <w:t>2</w:t>
      </w:r>
      <w:r w:rsidR="00974F98" w:rsidRPr="002063D2">
        <w:rPr>
          <w:rFonts w:ascii="Times New Roman" w:hAnsi="Times New Roman" w:cs="Times New Roman"/>
          <w:color w:val="00000A"/>
          <w:sz w:val="28"/>
          <w:szCs w:val="28"/>
        </w:rPr>
        <w:t xml:space="preserve"> к настоящему о</w:t>
      </w:r>
      <w:r w:rsidR="00404043" w:rsidRPr="002063D2">
        <w:rPr>
          <w:rFonts w:ascii="Times New Roman" w:hAnsi="Times New Roman" w:cs="Times New Roman"/>
          <w:color w:val="00000A"/>
          <w:sz w:val="28"/>
          <w:szCs w:val="28"/>
        </w:rPr>
        <w:t>бъявлению</w:t>
      </w:r>
      <w:r w:rsidR="00974F98" w:rsidRPr="002063D2">
        <w:rPr>
          <w:rFonts w:ascii="Times New Roman" w:hAnsi="Times New Roman" w:cs="Times New Roman"/>
          <w:color w:val="00000A"/>
          <w:sz w:val="28"/>
          <w:szCs w:val="28"/>
        </w:rPr>
        <w:t>.</w:t>
      </w:r>
    </w:p>
    <w:p w:rsidR="00404043" w:rsidRDefault="00404043" w:rsidP="002063D2">
      <w:pPr>
        <w:pStyle w:val="a3"/>
        <w:numPr>
          <w:ilvl w:val="0"/>
          <w:numId w:val="19"/>
        </w:numPr>
        <w:spacing w:after="0" w:line="240" w:lineRule="auto"/>
        <w:ind w:left="0" w:firstLine="709"/>
        <w:jc w:val="both"/>
        <w:rPr>
          <w:rFonts w:ascii="Times New Roman" w:hAnsi="Times New Roman" w:cs="Times New Roman"/>
          <w:color w:val="00000A"/>
          <w:sz w:val="28"/>
          <w:szCs w:val="28"/>
        </w:rPr>
      </w:pPr>
      <w:r w:rsidRPr="00404043">
        <w:rPr>
          <w:rFonts w:ascii="Times New Roman" w:hAnsi="Times New Roman" w:cs="Times New Roman"/>
          <w:color w:val="00000A"/>
          <w:sz w:val="28"/>
          <w:szCs w:val="28"/>
        </w:rPr>
        <w:t>Предложение участника конкурса включает информацию и документы, определенные частью 1 статьи 14 Федерального закона</w:t>
      </w:r>
      <w:r>
        <w:rPr>
          <w:rFonts w:ascii="Times New Roman" w:hAnsi="Times New Roman" w:cs="Times New Roman"/>
          <w:color w:val="00000A"/>
          <w:sz w:val="28"/>
          <w:szCs w:val="28"/>
        </w:rPr>
        <w:t xml:space="preserve"> </w:t>
      </w:r>
      <w:r w:rsidRPr="00404043">
        <w:rPr>
          <w:rFonts w:ascii="Times New Roman" w:hAnsi="Times New Roman" w:cs="Times New Roman"/>
          <w:color w:val="00000A"/>
          <w:sz w:val="28"/>
          <w:szCs w:val="28"/>
        </w:rPr>
        <w:t>и пунктом 10 Правил проведения конкурса на заключение соглашения об оказании государственных (муниципальных) услуг в социальной сфере, утвержденных постановлением Правительства Российской Федерации</w:t>
      </w:r>
      <w:r>
        <w:rPr>
          <w:rFonts w:ascii="Times New Roman" w:hAnsi="Times New Roman" w:cs="Times New Roman"/>
          <w:color w:val="00000A"/>
          <w:sz w:val="28"/>
          <w:szCs w:val="28"/>
        </w:rPr>
        <w:t xml:space="preserve"> </w:t>
      </w:r>
      <w:r w:rsidRPr="00404043">
        <w:rPr>
          <w:rFonts w:ascii="Times New Roman" w:hAnsi="Times New Roman" w:cs="Times New Roman"/>
          <w:color w:val="00000A"/>
          <w:sz w:val="28"/>
          <w:szCs w:val="28"/>
        </w:rPr>
        <w:t xml:space="preserve">от 16 ноября 2020 г. № 1842. </w:t>
      </w:r>
    </w:p>
    <w:p w:rsidR="001D5B65" w:rsidRDefault="001D5B65" w:rsidP="00B655C8">
      <w:pPr>
        <w:pStyle w:val="a3"/>
        <w:spacing w:after="0" w:line="240" w:lineRule="auto"/>
        <w:ind w:left="0" w:firstLine="709"/>
        <w:jc w:val="both"/>
        <w:rPr>
          <w:rFonts w:ascii="Times New Roman" w:hAnsi="Times New Roman" w:cs="Times New Roman"/>
          <w:color w:val="00000A"/>
          <w:sz w:val="28"/>
          <w:szCs w:val="28"/>
        </w:rPr>
      </w:pPr>
      <w:r w:rsidRPr="00404043">
        <w:rPr>
          <w:rFonts w:ascii="Times New Roman" w:hAnsi="Times New Roman" w:cs="Times New Roman"/>
          <w:color w:val="00000A"/>
          <w:sz w:val="28"/>
          <w:szCs w:val="28"/>
        </w:rPr>
        <w:t xml:space="preserve">Предложение участник конкурса представляет непосредственно или направляет почтовым отправлением в </w:t>
      </w:r>
      <w:r w:rsidR="00355B79">
        <w:rPr>
          <w:rFonts w:ascii="Times New Roman" w:hAnsi="Times New Roman" w:cs="Times New Roman"/>
          <w:color w:val="00000A"/>
          <w:sz w:val="28"/>
          <w:szCs w:val="28"/>
        </w:rPr>
        <w:t>Министерство</w:t>
      </w:r>
      <w:r w:rsidRPr="00404043">
        <w:rPr>
          <w:rFonts w:ascii="Times New Roman" w:hAnsi="Times New Roman" w:cs="Times New Roman"/>
          <w:color w:val="00000A"/>
          <w:sz w:val="28"/>
          <w:szCs w:val="28"/>
        </w:rPr>
        <w:t xml:space="preserve"> по адресу: </w:t>
      </w:r>
      <w:r w:rsidR="00355B79" w:rsidRPr="00355B79">
        <w:rPr>
          <w:rFonts w:ascii="Times New Roman" w:hAnsi="Times New Roman" w:cs="Times New Roman"/>
          <w:color w:val="00000A"/>
          <w:sz w:val="28"/>
          <w:szCs w:val="28"/>
        </w:rPr>
        <w:t>614068, г. Пермь, ул. Луначарского, 100.</w:t>
      </w:r>
      <w:r w:rsidRPr="00404043">
        <w:rPr>
          <w:rFonts w:ascii="Times New Roman" w:hAnsi="Times New Roman" w:cs="Times New Roman"/>
          <w:color w:val="00000A"/>
          <w:sz w:val="28"/>
          <w:szCs w:val="28"/>
        </w:rPr>
        <w:t xml:space="preserve"> получатель –</w:t>
      </w:r>
      <w:r w:rsidR="00355B79">
        <w:rPr>
          <w:rFonts w:ascii="Times New Roman" w:hAnsi="Times New Roman" w:cs="Times New Roman"/>
          <w:color w:val="00000A"/>
          <w:sz w:val="28"/>
          <w:szCs w:val="28"/>
        </w:rPr>
        <w:t xml:space="preserve"> Министерство физической культуры и спорта Пермского края</w:t>
      </w:r>
      <w:r w:rsidRPr="00404043">
        <w:rPr>
          <w:rFonts w:ascii="Times New Roman" w:hAnsi="Times New Roman" w:cs="Times New Roman"/>
          <w:color w:val="00000A"/>
          <w:sz w:val="28"/>
          <w:szCs w:val="28"/>
        </w:rPr>
        <w:t xml:space="preserve">. </w:t>
      </w:r>
    </w:p>
    <w:p w:rsidR="00B655C8" w:rsidRPr="00B655C8" w:rsidRDefault="00B655C8" w:rsidP="0059243A">
      <w:pPr>
        <w:pStyle w:val="a3"/>
        <w:spacing w:after="0" w:line="240" w:lineRule="auto"/>
        <w:ind w:left="0" w:firstLine="709"/>
        <w:jc w:val="both"/>
        <w:rPr>
          <w:rFonts w:ascii="Times New Roman" w:hAnsi="Times New Roman" w:cs="Times New Roman"/>
          <w:color w:val="00000A"/>
          <w:sz w:val="28"/>
          <w:szCs w:val="28"/>
        </w:rPr>
      </w:pPr>
      <w:r w:rsidRPr="00B655C8">
        <w:rPr>
          <w:rFonts w:ascii="Times New Roman" w:hAnsi="Times New Roman" w:cs="Times New Roman"/>
          <w:color w:val="00000A"/>
          <w:sz w:val="28"/>
          <w:szCs w:val="28"/>
        </w:rPr>
        <w:t xml:space="preserve">Предложения </w:t>
      </w:r>
      <w:r w:rsidR="00355B79">
        <w:rPr>
          <w:rFonts w:ascii="Times New Roman" w:hAnsi="Times New Roman" w:cs="Times New Roman"/>
          <w:color w:val="00000A"/>
          <w:sz w:val="28"/>
          <w:szCs w:val="28"/>
        </w:rPr>
        <w:t>Министерство</w:t>
      </w:r>
      <w:r w:rsidRPr="00B655C8">
        <w:rPr>
          <w:rFonts w:ascii="Times New Roman" w:hAnsi="Times New Roman" w:cs="Times New Roman"/>
          <w:color w:val="00000A"/>
          <w:sz w:val="28"/>
          <w:szCs w:val="28"/>
        </w:rPr>
        <w:t xml:space="preserve"> регистрирует в системе электронного документооборота с указанием времени и даты регистрации в день поступления. По требованию участника конкурса </w:t>
      </w:r>
      <w:r w:rsidR="00355B79">
        <w:rPr>
          <w:rFonts w:ascii="Times New Roman" w:hAnsi="Times New Roman" w:cs="Times New Roman"/>
          <w:color w:val="00000A"/>
          <w:sz w:val="28"/>
          <w:szCs w:val="28"/>
        </w:rPr>
        <w:t>Министерство</w:t>
      </w:r>
      <w:r w:rsidRPr="00B655C8">
        <w:rPr>
          <w:rFonts w:ascii="Times New Roman" w:hAnsi="Times New Roman" w:cs="Times New Roman"/>
          <w:color w:val="00000A"/>
          <w:sz w:val="28"/>
          <w:szCs w:val="28"/>
        </w:rPr>
        <w:t xml:space="preserve"> выдает ему расписку в получении его Предложения с указанием даты и времени регистрации.</w:t>
      </w:r>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По каждому показателю, установленному настоящим Объявлением в составе критерия оценки и указан</w:t>
      </w:r>
      <w:r w:rsidR="00404043">
        <w:rPr>
          <w:rFonts w:ascii="Times New Roman" w:hAnsi="Times New Roman" w:cs="Times New Roman"/>
          <w:color w:val="00000A"/>
          <w:sz w:val="28"/>
          <w:szCs w:val="28"/>
        </w:rPr>
        <w:t>ному в приложении 3</w:t>
      </w:r>
      <w:r w:rsidRPr="00AF5C4B">
        <w:rPr>
          <w:rFonts w:ascii="Times New Roman" w:hAnsi="Times New Roman" w:cs="Times New Roman"/>
          <w:color w:val="00000A"/>
          <w:sz w:val="28"/>
          <w:szCs w:val="28"/>
        </w:rPr>
        <w:t xml:space="preserve"> к настоящему Объявлению, участником конкурса в составе предложения участника конкурса включается информация о степени соответствия такого участника конкурса установленным показателям, с приложением документов, подтверждающих такое соответствие. </w:t>
      </w:r>
    </w:p>
    <w:p w:rsidR="00AF5C4B" w:rsidRPr="00AF5C4B" w:rsidRDefault="00AF5C4B" w:rsidP="00B655C8">
      <w:pPr>
        <w:numPr>
          <w:ilvl w:val="0"/>
          <w:numId w:val="19"/>
        </w:numPr>
        <w:spacing w:after="0" w:line="240" w:lineRule="auto"/>
        <w:ind w:left="0"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 xml:space="preserve">Внесение изменений в предложение </w:t>
      </w:r>
      <w:r w:rsidR="002B0957">
        <w:rPr>
          <w:rFonts w:ascii="Times New Roman" w:hAnsi="Times New Roman" w:cs="Times New Roman"/>
          <w:color w:val="00000A"/>
          <w:sz w:val="28"/>
          <w:szCs w:val="28"/>
        </w:rPr>
        <w:t xml:space="preserve">или его отзыв </w:t>
      </w:r>
      <w:r w:rsidRPr="00AF5C4B">
        <w:rPr>
          <w:rFonts w:ascii="Times New Roman" w:hAnsi="Times New Roman" w:cs="Times New Roman"/>
          <w:color w:val="00000A"/>
          <w:sz w:val="28"/>
          <w:szCs w:val="28"/>
        </w:rPr>
        <w:t xml:space="preserve">осуществляется в следующем порядке: </w:t>
      </w:r>
    </w:p>
    <w:p w:rsidR="004F632C" w:rsidRDefault="004F632C" w:rsidP="00B655C8">
      <w:pPr>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Участник </w:t>
      </w:r>
      <w:r w:rsidR="00B655C8" w:rsidRPr="00B655C8">
        <w:rPr>
          <w:rFonts w:ascii="Times New Roman" w:hAnsi="Times New Roman" w:cs="Times New Roman"/>
          <w:color w:val="00000A"/>
          <w:sz w:val="28"/>
          <w:szCs w:val="28"/>
        </w:rPr>
        <w:t>конкурса вправе изменить или отозвать свое предложение до истечения установленного срока подачи предложений участников конкур</w:t>
      </w:r>
      <w:r w:rsidR="00B655C8">
        <w:rPr>
          <w:rFonts w:ascii="Times New Roman" w:hAnsi="Times New Roman" w:cs="Times New Roman"/>
          <w:color w:val="00000A"/>
          <w:sz w:val="28"/>
          <w:szCs w:val="28"/>
        </w:rPr>
        <w:t xml:space="preserve">са, </w:t>
      </w:r>
      <w:r>
        <w:rPr>
          <w:rFonts w:ascii="Times New Roman" w:hAnsi="Times New Roman" w:cs="Times New Roman"/>
          <w:color w:val="00000A"/>
          <w:sz w:val="28"/>
          <w:szCs w:val="28"/>
        </w:rPr>
        <w:t>об отзыве участник</w:t>
      </w:r>
      <w:r w:rsidR="0058798B" w:rsidRPr="0058798B">
        <w:rPr>
          <w:rFonts w:ascii="Times New Roman" w:hAnsi="Times New Roman" w:cs="Times New Roman"/>
          <w:color w:val="00000A"/>
          <w:sz w:val="28"/>
          <w:szCs w:val="28"/>
        </w:rPr>
        <w:t xml:space="preserve"> уведомляет </w:t>
      </w:r>
      <w:r>
        <w:rPr>
          <w:rFonts w:ascii="Times New Roman" w:hAnsi="Times New Roman" w:cs="Times New Roman"/>
          <w:color w:val="00000A"/>
          <w:sz w:val="28"/>
          <w:szCs w:val="28"/>
        </w:rPr>
        <w:t xml:space="preserve">Министерство </w:t>
      </w:r>
      <w:r w:rsidR="0058798B" w:rsidRPr="0058798B">
        <w:rPr>
          <w:rFonts w:ascii="Times New Roman" w:hAnsi="Times New Roman" w:cs="Times New Roman"/>
          <w:color w:val="00000A"/>
          <w:sz w:val="28"/>
          <w:szCs w:val="28"/>
        </w:rPr>
        <w:t>мотивированным письмом с приложением подтверждающих документов или информации,</w:t>
      </w:r>
      <w:r>
        <w:rPr>
          <w:rFonts w:ascii="Times New Roman" w:hAnsi="Times New Roman" w:cs="Times New Roman"/>
          <w:color w:val="00000A"/>
          <w:sz w:val="28"/>
          <w:szCs w:val="28"/>
        </w:rPr>
        <w:t xml:space="preserve"> об изменении предложения подает заявление в свободной форме с приложением, в случае необходимости документов. Отзыв или уведомление </w:t>
      </w:r>
      <w:r w:rsidR="0058798B" w:rsidRPr="0058798B">
        <w:rPr>
          <w:rFonts w:ascii="Times New Roman" w:hAnsi="Times New Roman" w:cs="Times New Roman"/>
          <w:color w:val="00000A"/>
          <w:sz w:val="28"/>
          <w:szCs w:val="28"/>
        </w:rPr>
        <w:t>представля</w:t>
      </w:r>
      <w:r>
        <w:rPr>
          <w:rFonts w:ascii="Times New Roman" w:hAnsi="Times New Roman" w:cs="Times New Roman"/>
          <w:color w:val="00000A"/>
          <w:sz w:val="28"/>
          <w:szCs w:val="28"/>
        </w:rPr>
        <w:t xml:space="preserve">ются в Министерство </w:t>
      </w:r>
      <w:r w:rsidR="0058798B" w:rsidRPr="0058798B">
        <w:rPr>
          <w:rFonts w:ascii="Times New Roman" w:hAnsi="Times New Roman" w:cs="Times New Roman"/>
          <w:color w:val="00000A"/>
          <w:sz w:val="28"/>
          <w:szCs w:val="28"/>
        </w:rPr>
        <w:t>по адресу</w:t>
      </w:r>
      <w:r>
        <w:rPr>
          <w:rFonts w:ascii="Times New Roman" w:hAnsi="Times New Roman" w:cs="Times New Roman"/>
          <w:color w:val="00000A"/>
          <w:sz w:val="28"/>
          <w:szCs w:val="28"/>
        </w:rPr>
        <w:t xml:space="preserve">: </w:t>
      </w:r>
      <w:r w:rsidRPr="004F632C">
        <w:rPr>
          <w:rFonts w:ascii="Times New Roman" w:hAnsi="Times New Roman" w:cs="Times New Roman"/>
          <w:color w:val="00000A"/>
          <w:sz w:val="28"/>
          <w:szCs w:val="28"/>
        </w:rPr>
        <w:t xml:space="preserve">614068, </w:t>
      </w:r>
      <w:r>
        <w:rPr>
          <w:rFonts w:ascii="Times New Roman" w:hAnsi="Times New Roman" w:cs="Times New Roman"/>
          <w:color w:val="00000A"/>
          <w:sz w:val="28"/>
          <w:szCs w:val="28"/>
        </w:rPr>
        <w:t>г. Пермь, ул. Луначарского, 100 (ежедневно, с понедельника по четверг с 9:00 до 18:00, в пятницу с 9:00 до 17:00, перерыв с 13:00 до 14:00)</w:t>
      </w:r>
    </w:p>
    <w:p w:rsidR="00AF5C4B" w:rsidRPr="0086494A" w:rsidRDefault="00AF5C4B" w:rsidP="0086494A">
      <w:pPr>
        <w:pStyle w:val="a3"/>
        <w:numPr>
          <w:ilvl w:val="0"/>
          <w:numId w:val="19"/>
        </w:numPr>
        <w:spacing w:after="0" w:line="240" w:lineRule="auto"/>
        <w:ind w:left="0" w:firstLine="568"/>
        <w:jc w:val="both"/>
        <w:rPr>
          <w:rFonts w:ascii="Times New Roman" w:hAnsi="Times New Roman" w:cs="Times New Roman"/>
          <w:color w:val="00000A"/>
          <w:sz w:val="28"/>
          <w:szCs w:val="28"/>
        </w:rPr>
      </w:pPr>
      <w:r w:rsidRPr="0086494A">
        <w:rPr>
          <w:rFonts w:ascii="Times New Roman" w:hAnsi="Times New Roman" w:cs="Times New Roman"/>
          <w:color w:val="00000A"/>
          <w:sz w:val="28"/>
          <w:szCs w:val="28"/>
        </w:rPr>
        <w:t xml:space="preserve">Предложение участника конкурса возвращается </w:t>
      </w:r>
      <w:r w:rsidR="0086494A" w:rsidRPr="0086494A">
        <w:rPr>
          <w:rFonts w:ascii="Times New Roman" w:hAnsi="Times New Roman" w:cs="Times New Roman"/>
          <w:color w:val="00000A"/>
          <w:sz w:val="28"/>
          <w:szCs w:val="28"/>
        </w:rPr>
        <w:t xml:space="preserve">Министерством </w:t>
      </w:r>
      <w:r w:rsidRPr="0086494A">
        <w:rPr>
          <w:rFonts w:ascii="Times New Roman" w:hAnsi="Times New Roman" w:cs="Times New Roman"/>
          <w:color w:val="00000A"/>
          <w:sz w:val="28"/>
          <w:szCs w:val="28"/>
        </w:rPr>
        <w:t>такому участнику в следующих случаях:</w:t>
      </w:r>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proofErr w:type="gramStart"/>
      <w:r w:rsidRPr="00AF5C4B">
        <w:rPr>
          <w:rFonts w:ascii="Times New Roman" w:hAnsi="Times New Roman" w:cs="Times New Roman"/>
          <w:color w:val="00000A"/>
          <w:sz w:val="28"/>
          <w:szCs w:val="28"/>
        </w:rPr>
        <w:t>предложение</w:t>
      </w:r>
      <w:proofErr w:type="gramEnd"/>
      <w:r w:rsidRPr="00AF5C4B">
        <w:rPr>
          <w:rFonts w:ascii="Times New Roman" w:hAnsi="Times New Roman" w:cs="Times New Roman"/>
          <w:color w:val="00000A"/>
          <w:sz w:val="28"/>
          <w:szCs w:val="28"/>
        </w:rPr>
        <w:t xml:space="preserve"> подано участником конкурса с нарушением пункта 3 раздела II настоящего Объявления;</w:t>
      </w:r>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proofErr w:type="gramStart"/>
      <w:r w:rsidRPr="00AF5C4B">
        <w:rPr>
          <w:rFonts w:ascii="Times New Roman" w:hAnsi="Times New Roman" w:cs="Times New Roman"/>
          <w:color w:val="00000A"/>
          <w:sz w:val="28"/>
          <w:szCs w:val="28"/>
        </w:rPr>
        <w:t>одним</w:t>
      </w:r>
      <w:proofErr w:type="gramEnd"/>
      <w:r w:rsidRPr="00AF5C4B">
        <w:rPr>
          <w:rFonts w:ascii="Times New Roman" w:hAnsi="Times New Roman" w:cs="Times New Roman"/>
          <w:color w:val="00000A"/>
          <w:sz w:val="28"/>
          <w:szCs w:val="28"/>
        </w:rPr>
        <w:t xml:space="preserve"> участником конкурса подано более одного предложения при условии, что ранее поданные этим участником конкурса предложения не отозваны;</w:t>
      </w:r>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proofErr w:type="gramStart"/>
      <w:r w:rsidRPr="00AF5C4B">
        <w:rPr>
          <w:rFonts w:ascii="Times New Roman" w:hAnsi="Times New Roman" w:cs="Times New Roman"/>
          <w:color w:val="00000A"/>
          <w:sz w:val="28"/>
          <w:szCs w:val="28"/>
        </w:rPr>
        <w:t>предложение</w:t>
      </w:r>
      <w:proofErr w:type="gramEnd"/>
      <w:r w:rsidRPr="00AF5C4B">
        <w:rPr>
          <w:rFonts w:ascii="Times New Roman" w:hAnsi="Times New Roman" w:cs="Times New Roman"/>
          <w:color w:val="00000A"/>
          <w:sz w:val="28"/>
          <w:szCs w:val="28"/>
        </w:rPr>
        <w:t xml:space="preserve"> подано участником конкурса после окончания срока подачи предложений.</w:t>
      </w:r>
    </w:p>
    <w:p w:rsidR="00AF5C4B" w:rsidRPr="00AF5C4B" w:rsidRDefault="00AF5C4B" w:rsidP="00B655C8">
      <w:pPr>
        <w:numPr>
          <w:ilvl w:val="0"/>
          <w:numId w:val="19"/>
        </w:numPr>
        <w:spacing w:after="0" w:line="240" w:lineRule="auto"/>
        <w:ind w:left="0"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Возврат предложения, поступившего в том числе после окончания срока подачи предложений, участнику конкурса осуществляется в следующем порядке:</w:t>
      </w:r>
    </w:p>
    <w:p w:rsidR="002275E2" w:rsidRDefault="0086494A" w:rsidP="002275E2">
      <w:pPr>
        <w:spacing w:after="0" w:line="240" w:lineRule="auto"/>
        <w:ind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Министерство </w:t>
      </w:r>
      <w:r w:rsidR="00B655C8" w:rsidRPr="00B655C8">
        <w:rPr>
          <w:rFonts w:ascii="Times New Roman" w:hAnsi="Times New Roman" w:cs="Times New Roman"/>
          <w:color w:val="00000A"/>
          <w:sz w:val="28"/>
          <w:szCs w:val="28"/>
        </w:rPr>
        <w:t>возвращает Предложение</w:t>
      </w:r>
      <w:r>
        <w:rPr>
          <w:rFonts w:ascii="Times New Roman" w:hAnsi="Times New Roman" w:cs="Times New Roman"/>
          <w:color w:val="00000A"/>
          <w:sz w:val="28"/>
          <w:szCs w:val="28"/>
        </w:rPr>
        <w:t xml:space="preserve"> в течение часа с момента подачи предложения</w:t>
      </w:r>
      <w:r w:rsidR="00B655C8" w:rsidRPr="00B655C8">
        <w:rPr>
          <w:rFonts w:ascii="Times New Roman" w:hAnsi="Times New Roman" w:cs="Times New Roman"/>
          <w:color w:val="00000A"/>
          <w:sz w:val="28"/>
          <w:szCs w:val="28"/>
        </w:rPr>
        <w:t xml:space="preserve">, </w:t>
      </w:r>
      <w:r>
        <w:rPr>
          <w:rFonts w:ascii="Times New Roman" w:hAnsi="Times New Roman" w:cs="Times New Roman"/>
          <w:color w:val="00000A"/>
          <w:sz w:val="28"/>
          <w:szCs w:val="28"/>
        </w:rPr>
        <w:t xml:space="preserve">в случаях предусмотренных пунктом 6 раздела 2 настоящего объявления. </w:t>
      </w:r>
      <w:r w:rsidR="00B655C8" w:rsidRPr="00B655C8">
        <w:rPr>
          <w:rFonts w:ascii="Times New Roman" w:hAnsi="Times New Roman" w:cs="Times New Roman"/>
          <w:color w:val="00000A"/>
          <w:sz w:val="28"/>
          <w:szCs w:val="28"/>
        </w:rPr>
        <w:t xml:space="preserve">Одновременно с возвратом Предложения </w:t>
      </w:r>
      <w:r>
        <w:rPr>
          <w:rFonts w:ascii="Times New Roman" w:hAnsi="Times New Roman" w:cs="Times New Roman"/>
          <w:color w:val="00000A"/>
          <w:sz w:val="28"/>
          <w:szCs w:val="28"/>
        </w:rPr>
        <w:t>Министерство</w:t>
      </w:r>
      <w:r w:rsidR="00B655C8" w:rsidRPr="00B655C8">
        <w:rPr>
          <w:rFonts w:ascii="Times New Roman" w:hAnsi="Times New Roman" w:cs="Times New Roman"/>
          <w:color w:val="00000A"/>
          <w:sz w:val="28"/>
          <w:szCs w:val="28"/>
        </w:rPr>
        <w:t xml:space="preserve"> уведомляет</w:t>
      </w:r>
      <w:r w:rsidR="002063D2">
        <w:rPr>
          <w:rFonts w:ascii="Times New Roman" w:hAnsi="Times New Roman" w:cs="Times New Roman"/>
          <w:color w:val="00000A"/>
          <w:sz w:val="28"/>
          <w:szCs w:val="28"/>
        </w:rPr>
        <w:t xml:space="preserve"> в электронной форме</w:t>
      </w:r>
      <w:r w:rsidR="00B655C8" w:rsidRPr="00B655C8">
        <w:rPr>
          <w:rFonts w:ascii="Times New Roman" w:hAnsi="Times New Roman" w:cs="Times New Roman"/>
          <w:color w:val="00000A"/>
          <w:sz w:val="28"/>
          <w:szCs w:val="28"/>
        </w:rPr>
        <w:t xml:space="preserve"> соответствующего участника </w:t>
      </w:r>
      <w:r>
        <w:rPr>
          <w:rFonts w:ascii="Times New Roman" w:hAnsi="Times New Roman" w:cs="Times New Roman"/>
          <w:color w:val="00000A"/>
          <w:sz w:val="28"/>
          <w:szCs w:val="28"/>
        </w:rPr>
        <w:t>конкурса об основаниях возврата.</w:t>
      </w:r>
    </w:p>
    <w:p w:rsidR="002275E2" w:rsidRPr="002275E2" w:rsidRDefault="002275E2" w:rsidP="002275E2">
      <w:pPr>
        <w:pStyle w:val="a3"/>
        <w:numPr>
          <w:ilvl w:val="0"/>
          <w:numId w:val="19"/>
        </w:numPr>
        <w:spacing w:after="0" w:line="240" w:lineRule="auto"/>
        <w:ind w:left="0" w:firstLine="568"/>
        <w:jc w:val="both"/>
        <w:rPr>
          <w:rFonts w:ascii="Times New Roman" w:hAnsi="Times New Roman" w:cs="Times New Roman"/>
          <w:color w:val="00000A"/>
          <w:sz w:val="28"/>
          <w:szCs w:val="28"/>
        </w:rPr>
      </w:pPr>
      <w:r w:rsidRPr="002275E2">
        <w:rPr>
          <w:rFonts w:ascii="Times New Roman" w:hAnsi="Times New Roman" w:cs="Times New Roman"/>
          <w:color w:val="00000A"/>
          <w:sz w:val="28"/>
          <w:szCs w:val="28"/>
        </w:rPr>
        <w:t>Любой участник конкурса вправе с момента размещения объявления о проведении конкурса на едином портале и (или) на сайте, но не позднее 3 рабочих дней до дня окончания срока подачи предложений участников конкурса направить в уполномоченный орган запрос о разъяснении положений объявления о проведении конкурса на адрес электронной почты, указанный в пункте 3 объявления о проведении конкурса либо принести лично по адресу, указанному в пункте 2 объявления о проведении конкурса.</w:t>
      </w:r>
    </w:p>
    <w:p w:rsidR="002275E2" w:rsidRDefault="002275E2" w:rsidP="002063D2">
      <w:pPr>
        <w:spacing w:after="0" w:line="240" w:lineRule="auto"/>
        <w:ind w:firstLine="709"/>
        <w:jc w:val="both"/>
        <w:rPr>
          <w:rFonts w:ascii="Times New Roman" w:hAnsi="Times New Roman" w:cs="Times New Roman"/>
          <w:color w:val="00000A"/>
          <w:sz w:val="28"/>
          <w:szCs w:val="28"/>
        </w:rPr>
      </w:pPr>
      <w:r w:rsidRPr="002275E2">
        <w:rPr>
          <w:rFonts w:ascii="Times New Roman" w:hAnsi="Times New Roman" w:cs="Times New Roman"/>
          <w:color w:val="00000A"/>
          <w:sz w:val="28"/>
          <w:szCs w:val="28"/>
        </w:rPr>
        <w:t>Уполномоченный орган в ответ на запрос формирует разъяснение положений объявления о проведении конкурса и размещает на сайте с указанием предмета запроса, в срок не позднее 3 рабочих дней с даты получения уполномоченным органом такого запроса. Представленное уполномоченным органом разъяснение положений объявления о проведении конкурса не должно изменять суть информации, содержащейся в объявлении о проведении конкурса. Требования к участникам конкурса и перечень документов, которые должны быть представлены участниками конкурса для подтверждения их соответствия таким требованиям.</w:t>
      </w:r>
    </w:p>
    <w:p w:rsidR="002063D2" w:rsidRDefault="002063D2" w:rsidP="002063D2">
      <w:pPr>
        <w:spacing w:after="0" w:line="240" w:lineRule="auto"/>
        <w:ind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8</w:t>
      </w:r>
      <w:r w:rsidRPr="002063D2">
        <w:t xml:space="preserve"> </w:t>
      </w:r>
      <w:r w:rsidRPr="002063D2">
        <w:rPr>
          <w:rFonts w:ascii="Times New Roman" w:hAnsi="Times New Roman" w:cs="Times New Roman"/>
          <w:color w:val="00000A"/>
          <w:sz w:val="28"/>
          <w:szCs w:val="28"/>
        </w:rPr>
        <w:t>Ответственность за полноту и достоверность информации и документов, содержащихся в предложении участника конкурса, а также за своевременность их представления несет лицо, которое подписывает соответствующее предложение участника конкурса</w:t>
      </w:r>
      <w:r>
        <w:rPr>
          <w:rFonts w:ascii="Times New Roman" w:hAnsi="Times New Roman" w:cs="Times New Roman"/>
          <w:color w:val="00000A"/>
          <w:sz w:val="28"/>
          <w:szCs w:val="28"/>
        </w:rPr>
        <w:t>.</w:t>
      </w:r>
    </w:p>
    <w:p w:rsidR="002275E2" w:rsidRDefault="002275E2" w:rsidP="0059243A">
      <w:pPr>
        <w:spacing w:line="240" w:lineRule="auto"/>
        <w:ind w:firstLine="709"/>
        <w:jc w:val="both"/>
        <w:rPr>
          <w:rFonts w:ascii="Times New Roman" w:hAnsi="Times New Roman" w:cs="Times New Roman"/>
          <w:color w:val="00000A"/>
          <w:sz w:val="28"/>
          <w:szCs w:val="28"/>
        </w:rPr>
      </w:pPr>
    </w:p>
    <w:p w:rsidR="00AF5C4B" w:rsidRDefault="00AF5C4B" w:rsidP="0059243A">
      <w:pPr>
        <w:numPr>
          <w:ilvl w:val="0"/>
          <w:numId w:val="17"/>
        </w:numPr>
        <w:spacing w:before="240" w:line="240" w:lineRule="auto"/>
        <w:ind w:left="0" w:firstLine="709"/>
        <w:jc w:val="both"/>
        <w:rPr>
          <w:rFonts w:ascii="Times New Roman" w:hAnsi="Times New Roman" w:cs="Times New Roman"/>
          <w:b/>
          <w:color w:val="00000A"/>
          <w:sz w:val="28"/>
          <w:szCs w:val="28"/>
        </w:rPr>
      </w:pPr>
      <w:r w:rsidRPr="00AF5C4B">
        <w:rPr>
          <w:rFonts w:ascii="Times New Roman" w:hAnsi="Times New Roman" w:cs="Times New Roman"/>
          <w:b/>
          <w:color w:val="00000A"/>
          <w:sz w:val="28"/>
          <w:szCs w:val="28"/>
        </w:rPr>
        <w:t>Рассмотрение и оценка предложений участников конкурса, заключение соглашений по итогам проведения конкурса</w:t>
      </w:r>
    </w:p>
    <w:p w:rsidR="002063D2" w:rsidRDefault="00AF5C4B" w:rsidP="002063D2">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12004C">
        <w:rPr>
          <w:rFonts w:ascii="Times New Roman" w:hAnsi="Times New Roman" w:cs="Times New Roman"/>
          <w:color w:val="00000A"/>
          <w:sz w:val="28"/>
          <w:szCs w:val="28"/>
        </w:rPr>
        <w:t xml:space="preserve">Рассмотрение и оценка предложений участников конкурса осуществляется </w:t>
      </w:r>
      <w:r w:rsidR="005B0705">
        <w:rPr>
          <w:rFonts w:ascii="Times New Roman" w:hAnsi="Times New Roman" w:cs="Times New Roman"/>
          <w:color w:val="00000A"/>
          <w:sz w:val="28"/>
          <w:szCs w:val="28"/>
        </w:rPr>
        <w:t>К</w:t>
      </w:r>
      <w:r w:rsidRPr="0012004C">
        <w:rPr>
          <w:rFonts w:ascii="Times New Roman" w:hAnsi="Times New Roman" w:cs="Times New Roman"/>
          <w:color w:val="00000A"/>
          <w:sz w:val="28"/>
          <w:szCs w:val="28"/>
        </w:rPr>
        <w:t>онкурсно</w:t>
      </w:r>
      <w:r w:rsidR="002063D2">
        <w:rPr>
          <w:rFonts w:ascii="Times New Roman" w:hAnsi="Times New Roman" w:cs="Times New Roman"/>
          <w:color w:val="00000A"/>
          <w:sz w:val="28"/>
          <w:szCs w:val="28"/>
        </w:rPr>
        <w:t>й комиссией Министерства.</w:t>
      </w:r>
    </w:p>
    <w:p w:rsidR="002063D2" w:rsidRDefault="008B6A36" w:rsidP="002063D2">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 xml:space="preserve">Срок рассмотрения и оценки предложений участников конкурса не может превышать 20 дней с даты истечения срока подачи предложений участниками конкурса </w:t>
      </w:r>
      <w:r w:rsidR="002063D2">
        <w:rPr>
          <w:rFonts w:ascii="Times New Roman" w:hAnsi="Times New Roman" w:cs="Times New Roman"/>
          <w:color w:val="00000A"/>
          <w:sz w:val="28"/>
          <w:szCs w:val="28"/>
        </w:rPr>
        <w:t>министерству.</w:t>
      </w:r>
    </w:p>
    <w:p w:rsidR="002063D2" w:rsidRDefault="008B6A36" w:rsidP="002063D2">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Предложение участника конкурса признается надлежащим, если оно подано в соотве</w:t>
      </w:r>
      <w:r w:rsidR="000C1F29" w:rsidRPr="002063D2">
        <w:rPr>
          <w:rFonts w:ascii="Times New Roman" w:hAnsi="Times New Roman" w:cs="Times New Roman"/>
          <w:color w:val="00000A"/>
          <w:sz w:val="28"/>
          <w:szCs w:val="28"/>
        </w:rPr>
        <w:t>тствии с пунктом 3 раздела 2 и</w:t>
      </w:r>
      <w:r w:rsidRPr="002063D2">
        <w:rPr>
          <w:rFonts w:ascii="Times New Roman" w:hAnsi="Times New Roman" w:cs="Times New Roman"/>
          <w:color w:val="00000A"/>
          <w:sz w:val="28"/>
          <w:szCs w:val="28"/>
        </w:rPr>
        <w:t xml:space="preserve"> прил</w:t>
      </w:r>
      <w:r w:rsidR="002063D2">
        <w:rPr>
          <w:rFonts w:ascii="Times New Roman" w:hAnsi="Times New Roman" w:cs="Times New Roman"/>
          <w:color w:val="00000A"/>
          <w:sz w:val="28"/>
          <w:szCs w:val="28"/>
        </w:rPr>
        <w:t>ожением 2 настоящего объявления.</w:t>
      </w:r>
    </w:p>
    <w:p w:rsidR="008B6A36" w:rsidRDefault="00FC348F" w:rsidP="002063D2">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По результатам рассмотрения предложений участников конкурса конкурсная комиссия подготавливает протокол рассмотрения предложений участников конкурса, включающий информацию по каждому участнику конкурса о признании его предложения надлежащим или об отклонении его предложения (далее - протокол рассмотрения предложений участников конкурса).</w:t>
      </w:r>
    </w:p>
    <w:p w:rsidR="002063D2" w:rsidRDefault="002063D2" w:rsidP="002063D2">
      <w:pPr>
        <w:pStyle w:val="a3"/>
        <w:numPr>
          <w:ilvl w:val="3"/>
          <w:numId w:val="17"/>
        </w:numPr>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Конкурсная комиссия подготавливает протокол признания конкурса несостоявшимся в случае, если</w:t>
      </w:r>
      <w:r w:rsidR="001E4CE7">
        <w:rPr>
          <w:rFonts w:ascii="Times New Roman" w:hAnsi="Times New Roman" w:cs="Times New Roman"/>
          <w:color w:val="00000A"/>
          <w:sz w:val="28"/>
          <w:szCs w:val="28"/>
        </w:rPr>
        <w:t xml:space="preserve"> не подано не одно предложение, если</w:t>
      </w:r>
      <w:r w:rsidRPr="002063D2">
        <w:rPr>
          <w:rFonts w:ascii="Times New Roman" w:hAnsi="Times New Roman" w:cs="Times New Roman"/>
          <w:color w:val="00000A"/>
          <w:sz w:val="28"/>
          <w:szCs w:val="28"/>
        </w:rPr>
        <w:t xml:space="preserve"> по результатам рассмотрения предложений участников конкурса отклонены все предложения участников конкурса или единственное предложение участника конкурса не соответствует требованиям, установленным Федеральным </w:t>
      </w:r>
      <w:hyperlink r:id="rId9" w:history="1">
        <w:r w:rsidRPr="002063D2">
          <w:rPr>
            <w:rStyle w:val="af0"/>
            <w:rFonts w:ascii="Times New Roman" w:hAnsi="Times New Roman" w:cs="Times New Roman"/>
            <w:color w:val="auto"/>
            <w:sz w:val="28"/>
            <w:szCs w:val="28"/>
            <w:u w:val="none"/>
          </w:rPr>
          <w:t>законом</w:t>
        </w:r>
      </w:hyperlink>
      <w:r w:rsidRPr="002063D2">
        <w:rPr>
          <w:rFonts w:ascii="Times New Roman" w:hAnsi="Times New Roman" w:cs="Times New Roman"/>
          <w:sz w:val="28"/>
          <w:szCs w:val="28"/>
        </w:rPr>
        <w:t xml:space="preserve"> </w:t>
      </w:r>
      <w:r w:rsidRPr="002063D2">
        <w:rPr>
          <w:rFonts w:ascii="Times New Roman" w:hAnsi="Times New Roman" w:cs="Times New Roman"/>
          <w:color w:val="00000A"/>
          <w:sz w:val="28"/>
          <w:szCs w:val="28"/>
        </w:rPr>
        <w:t>N 189-ФЗ и указанным в объявлении о проведении конкурса.</w:t>
      </w:r>
    </w:p>
    <w:p w:rsidR="002063D2" w:rsidRPr="002063D2" w:rsidRDefault="002063D2" w:rsidP="002063D2">
      <w:pPr>
        <w:pStyle w:val="a3"/>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В случае если по результатам рассмотрения предложений участников конкурса единственное предложение участника конкурса признано надлежащим, конкурсная комиссия подготавливает протокол рассмотрения единственного предложения участника конкурса.</w:t>
      </w:r>
    </w:p>
    <w:p w:rsidR="0012004C" w:rsidRPr="002063D2" w:rsidRDefault="00AF5C4B" w:rsidP="002063D2">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 xml:space="preserve">Показатели, установленные в качестве критериев оценки оказания </w:t>
      </w:r>
      <w:r w:rsidR="006A6E76" w:rsidRPr="002063D2">
        <w:rPr>
          <w:rFonts w:ascii="Times New Roman" w:hAnsi="Times New Roman" w:cs="Times New Roman"/>
          <w:color w:val="00000A"/>
          <w:sz w:val="28"/>
          <w:szCs w:val="28"/>
        </w:rPr>
        <w:t>государственной услуги</w:t>
      </w:r>
      <w:r w:rsidR="00FC348F" w:rsidRPr="002063D2">
        <w:rPr>
          <w:rFonts w:ascii="Times New Roman" w:hAnsi="Times New Roman" w:cs="Times New Roman"/>
          <w:color w:val="00000A"/>
          <w:sz w:val="28"/>
          <w:szCs w:val="28"/>
        </w:rPr>
        <w:t xml:space="preserve"> </w:t>
      </w:r>
      <w:r w:rsidR="00507D15" w:rsidRPr="002063D2">
        <w:rPr>
          <w:rFonts w:ascii="Times New Roman" w:hAnsi="Times New Roman" w:cs="Times New Roman"/>
          <w:color w:val="00000A"/>
          <w:sz w:val="28"/>
          <w:szCs w:val="28"/>
        </w:rPr>
        <w:t>«Спортивная подготов</w:t>
      </w:r>
      <w:r w:rsidR="00604541">
        <w:rPr>
          <w:rFonts w:ascii="Times New Roman" w:hAnsi="Times New Roman" w:cs="Times New Roman"/>
          <w:color w:val="00000A"/>
          <w:sz w:val="28"/>
          <w:szCs w:val="28"/>
        </w:rPr>
        <w:t xml:space="preserve">ка по олимпийским видам спорта: плавание. </w:t>
      </w:r>
      <w:r w:rsidR="00FC348F" w:rsidRPr="002063D2">
        <w:rPr>
          <w:rFonts w:ascii="Times New Roman" w:hAnsi="Times New Roman" w:cs="Times New Roman"/>
          <w:color w:val="00000A"/>
          <w:sz w:val="28"/>
          <w:szCs w:val="28"/>
        </w:rPr>
        <w:t>Этап начальной подготовки»</w:t>
      </w:r>
      <w:r w:rsidRPr="002063D2">
        <w:rPr>
          <w:rFonts w:ascii="Times New Roman" w:hAnsi="Times New Roman" w:cs="Times New Roman"/>
          <w:color w:val="00000A"/>
          <w:sz w:val="28"/>
          <w:szCs w:val="28"/>
        </w:rPr>
        <w:t>, документы, включаемые участником конкурса в предложение для подтверждения информации, представленной им по показателю, уровни значимости критериев либо показателей определены</w:t>
      </w:r>
      <w:r w:rsidR="00404043" w:rsidRPr="002063D2">
        <w:rPr>
          <w:rFonts w:ascii="Times New Roman" w:hAnsi="Times New Roman" w:cs="Times New Roman"/>
          <w:color w:val="00000A"/>
          <w:sz w:val="28"/>
          <w:szCs w:val="28"/>
        </w:rPr>
        <w:t xml:space="preserve"> в Приложении 3</w:t>
      </w:r>
      <w:r w:rsidRPr="002063D2">
        <w:rPr>
          <w:rFonts w:ascii="Times New Roman" w:hAnsi="Times New Roman" w:cs="Times New Roman"/>
          <w:color w:val="00000A"/>
          <w:sz w:val="28"/>
          <w:szCs w:val="28"/>
        </w:rPr>
        <w:t xml:space="preserve"> к настоящему Объявлению. </w:t>
      </w:r>
    </w:p>
    <w:p w:rsidR="0012004C" w:rsidRDefault="00AF5C4B" w:rsidP="00B655C8">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12004C">
        <w:rPr>
          <w:rFonts w:ascii="Times New Roman" w:hAnsi="Times New Roman" w:cs="Times New Roman"/>
          <w:color w:val="00000A"/>
          <w:sz w:val="28"/>
          <w:szCs w:val="28"/>
        </w:rPr>
        <w:t>Условия, необходимые для присвоения предложению участника конкурса определенного количества баллов по каждому из показателей оценки, приведены в прилож</w:t>
      </w:r>
      <w:r w:rsidR="007E6E22">
        <w:rPr>
          <w:rFonts w:ascii="Times New Roman" w:hAnsi="Times New Roman" w:cs="Times New Roman"/>
          <w:color w:val="00000A"/>
          <w:sz w:val="28"/>
          <w:szCs w:val="28"/>
        </w:rPr>
        <w:t xml:space="preserve">ении </w:t>
      </w:r>
      <w:proofErr w:type="gramStart"/>
      <w:r w:rsidR="007E6E22">
        <w:rPr>
          <w:rFonts w:ascii="Times New Roman" w:hAnsi="Times New Roman" w:cs="Times New Roman"/>
          <w:color w:val="00000A"/>
          <w:sz w:val="28"/>
          <w:szCs w:val="28"/>
        </w:rPr>
        <w:t>3</w:t>
      </w:r>
      <w:r w:rsidR="001620A6">
        <w:rPr>
          <w:rFonts w:ascii="Times New Roman" w:hAnsi="Times New Roman" w:cs="Times New Roman"/>
          <w:color w:val="00000A"/>
          <w:sz w:val="28"/>
          <w:szCs w:val="28"/>
        </w:rPr>
        <w:t xml:space="preserve"> </w:t>
      </w:r>
      <w:r w:rsidR="0012004C">
        <w:rPr>
          <w:rFonts w:ascii="Times New Roman" w:hAnsi="Times New Roman" w:cs="Times New Roman"/>
          <w:color w:val="00000A"/>
          <w:sz w:val="28"/>
          <w:szCs w:val="28"/>
        </w:rPr>
        <w:t xml:space="preserve"> к</w:t>
      </w:r>
      <w:proofErr w:type="gramEnd"/>
      <w:r w:rsidR="0012004C">
        <w:rPr>
          <w:rFonts w:ascii="Times New Roman" w:hAnsi="Times New Roman" w:cs="Times New Roman"/>
          <w:color w:val="00000A"/>
          <w:sz w:val="28"/>
          <w:szCs w:val="28"/>
        </w:rPr>
        <w:t xml:space="preserve"> настоящему Объявлению.</w:t>
      </w:r>
      <w:r w:rsidR="000C1F29">
        <w:rPr>
          <w:rFonts w:ascii="Times New Roman" w:hAnsi="Times New Roman" w:cs="Times New Roman"/>
          <w:color w:val="00000A"/>
          <w:sz w:val="28"/>
          <w:szCs w:val="28"/>
        </w:rPr>
        <w:t xml:space="preserve"> Количество баллов, присваиваемое предложению участника конкурса по каждому из критериев оценки, рассчитывается методом вычисления среднего арифметического количества баллов, полученных по результатам оценки такого предложения от каждого члена конкурсной комиссии.</w:t>
      </w:r>
    </w:p>
    <w:p w:rsidR="00AF5C4B" w:rsidRPr="0012004C" w:rsidRDefault="00AF5C4B" w:rsidP="00B655C8">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12004C">
        <w:rPr>
          <w:rFonts w:ascii="Times New Roman" w:hAnsi="Times New Roman" w:cs="Times New Roman"/>
          <w:color w:val="00000A"/>
          <w:sz w:val="28"/>
          <w:szCs w:val="28"/>
        </w:rPr>
        <w:t>Количество баллов, присваиваемое предложению участника конкурса, рассчитывается по формуле:</w:t>
      </w:r>
    </w:p>
    <w:p w:rsidR="000C1F29" w:rsidRPr="000C1F29" w:rsidRDefault="00AF5C4B" w:rsidP="000C1F29">
      <w:pPr>
        <w:spacing w:after="0" w:line="240" w:lineRule="auto"/>
        <w:ind w:firstLine="709"/>
        <w:jc w:val="center"/>
        <w:rPr>
          <w:rFonts w:ascii="Times New Roman" w:hAnsi="Times New Roman" w:cs="Times New Roman"/>
          <w:color w:val="00000A"/>
          <w:sz w:val="32"/>
          <w:szCs w:val="32"/>
        </w:rPr>
      </w:pPr>
      <w:proofErr w:type="spellStart"/>
      <w:r w:rsidRPr="000C1F29">
        <w:rPr>
          <w:rFonts w:ascii="Times New Roman" w:hAnsi="Times New Roman" w:cs="Times New Roman"/>
          <w:color w:val="00000A"/>
          <w:sz w:val="32"/>
          <w:szCs w:val="32"/>
        </w:rPr>
        <w:t>R</w:t>
      </w:r>
      <w:r w:rsidRPr="000C1F29">
        <w:rPr>
          <w:rFonts w:ascii="Times New Roman" w:hAnsi="Times New Roman" w:cs="Times New Roman"/>
          <w:color w:val="00000A"/>
          <w:sz w:val="32"/>
          <w:szCs w:val="32"/>
          <w:vertAlign w:val="subscript"/>
        </w:rPr>
        <w:t>n</w:t>
      </w:r>
      <w:proofErr w:type="spellEnd"/>
      <w:r w:rsidRPr="000C1F29">
        <w:rPr>
          <w:rFonts w:ascii="Times New Roman" w:hAnsi="Times New Roman" w:cs="Times New Roman"/>
          <w:color w:val="00000A"/>
          <w:sz w:val="32"/>
          <w:szCs w:val="32"/>
        </w:rPr>
        <w:t xml:space="preserve"> = </w:t>
      </w:r>
      <w:proofErr w:type="spellStart"/>
      <w:r w:rsidRPr="000C1F29">
        <w:rPr>
          <w:rFonts w:ascii="Times New Roman" w:hAnsi="Times New Roman" w:cs="Times New Roman"/>
          <w:color w:val="00000A"/>
          <w:sz w:val="32"/>
          <w:szCs w:val="32"/>
        </w:rPr>
        <w:t>Σq</w:t>
      </w:r>
      <w:r w:rsidRPr="000C1F29">
        <w:rPr>
          <w:rFonts w:ascii="Times New Roman" w:hAnsi="Times New Roman" w:cs="Times New Roman"/>
          <w:color w:val="00000A"/>
          <w:sz w:val="32"/>
          <w:szCs w:val="32"/>
          <w:vertAlign w:val="subscript"/>
        </w:rPr>
        <w:t>i</w:t>
      </w:r>
      <w:proofErr w:type="spellEnd"/>
      <w:r w:rsidRPr="000C1F29">
        <w:rPr>
          <w:rFonts w:ascii="Times New Roman" w:hAnsi="Times New Roman" w:cs="Times New Roman"/>
          <w:color w:val="00000A"/>
          <w:sz w:val="32"/>
          <w:szCs w:val="32"/>
        </w:rPr>
        <w:t>*</w:t>
      </w:r>
      <w:proofErr w:type="spellStart"/>
      <w:r w:rsidRPr="000C1F29">
        <w:rPr>
          <w:rFonts w:ascii="Times New Roman" w:hAnsi="Times New Roman" w:cs="Times New Roman"/>
          <w:color w:val="00000A"/>
          <w:sz w:val="32"/>
          <w:szCs w:val="32"/>
        </w:rPr>
        <w:t>Fin</w:t>
      </w:r>
      <w:proofErr w:type="spellEnd"/>
      <w:r w:rsidRPr="000C1F29">
        <w:rPr>
          <w:rFonts w:ascii="Times New Roman" w:hAnsi="Times New Roman" w:cs="Times New Roman"/>
          <w:color w:val="00000A"/>
          <w:sz w:val="32"/>
          <w:szCs w:val="32"/>
        </w:rPr>
        <w:t>,</w:t>
      </w:r>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r w:rsidRPr="00AF5C4B">
        <w:rPr>
          <w:rFonts w:ascii="Times New Roman" w:hAnsi="Times New Roman" w:cs="Times New Roman"/>
          <w:color w:val="00000A"/>
          <w:sz w:val="28"/>
          <w:szCs w:val="28"/>
        </w:rPr>
        <w:t xml:space="preserve"> </w:t>
      </w:r>
      <w:proofErr w:type="gramStart"/>
      <w:r w:rsidRPr="00AF5C4B">
        <w:rPr>
          <w:rFonts w:ascii="Times New Roman" w:hAnsi="Times New Roman" w:cs="Times New Roman"/>
          <w:color w:val="00000A"/>
          <w:sz w:val="28"/>
          <w:szCs w:val="28"/>
        </w:rPr>
        <w:t>где</w:t>
      </w:r>
      <w:proofErr w:type="gramEnd"/>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proofErr w:type="spellStart"/>
      <w:r w:rsidRPr="00AF5C4B">
        <w:rPr>
          <w:rFonts w:ascii="Times New Roman" w:hAnsi="Times New Roman" w:cs="Times New Roman"/>
          <w:color w:val="00000A"/>
          <w:sz w:val="28"/>
          <w:szCs w:val="28"/>
        </w:rPr>
        <w:t>R</w:t>
      </w:r>
      <w:r w:rsidRPr="00AF5C4B">
        <w:rPr>
          <w:rFonts w:ascii="Times New Roman" w:hAnsi="Times New Roman" w:cs="Times New Roman"/>
          <w:color w:val="00000A"/>
          <w:sz w:val="28"/>
          <w:szCs w:val="28"/>
          <w:vertAlign w:val="subscript"/>
        </w:rPr>
        <w:t>n</w:t>
      </w:r>
      <w:proofErr w:type="spellEnd"/>
      <w:r w:rsidRPr="00AF5C4B">
        <w:rPr>
          <w:rFonts w:ascii="Times New Roman" w:hAnsi="Times New Roman" w:cs="Times New Roman"/>
          <w:color w:val="00000A"/>
          <w:sz w:val="28"/>
          <w:szCs w:val="28"/>
        </w:rPr>
        <w:t xml:space="preserve"> – количество баллов n-ого участника конкурса;</w:t>
      </w:r>
    </w:p>
    <w:p w:rsidR="00AF5C4B" w:rsidRPr="00AF5C4B" w:rsidRDefault="00AF5C4B" w:rsidP="00B655C8">
      <w:pPr>
        <w:spacing w:after="0" w:line="240" w:lineRule="auto"/>
        <w:ind w:firstLine="709"/>
        <w:jc w:val="both"/>
        <w:rPr>
          <w:rFonts w:ascii="Times New Roman" w:hAnsi="Times New Roman" w:cs="Times New Roman"/>
          <w:color w:val="00000A"/>
          <w:sz w:val="28"/>
          <w:szCs w:val="28"/>
        </w:rPr>
      </w:pPr>
      <w:proofErr w:type="spellStart"/>
      <w:r w:rsidRPr="00AF5C4B">
        <w:rPr>
          <w:rFonts w:ascii="Times New Roman" w:hAnsi="Times New Roman" w:cs="Times New Roman"/>
          <w:color w:val="00000A"/>
          <w:sz w:val="28"/>
          <w:szCs w:val="28"/>
        </w:rPr>
        <w:t>Σq</w:t>
      </w:r>
      <w:r w:rsidRPr="00AF5C4B">
        <w:rPr>
          <w:rFonts w:ascii="Times New Roman" w:hAnsi="Times New Roman" w:cs="Times New Roman"/>
          <w:color w:val="00000A"/>
          <w:sz w:val="28"/>
          <w:szCs w:val="28"/>
          <w:vertAlign w:val="subscript"/>
        </w:rPr>
        <w:t>i</w:t>
      </w:r>
      <w:proofErr w:type="spellEnd"/>
      <w:r w:rsidRPr="00AF5C4B">
        <w:rPr>
          <w:rFonts w:ascii="Times New Roman" w:hAnsi="Times New Roman" w:cs="Times New Roman"/>
          <w:color w:val="00000A"/>
          <w:sz w:val="28"/>
          <w:szCs w:val="28"/>
        </w:rPr>
        <w:t xml:space="preserve"> – величина значимости i – ого критерия;</w:t>
      </w:r>
    </w:p>
    <w:p w:rsidR="000C1F29" w:rsidRPr="000C1F29" w:rsidRDefault="00AF5C4B" w:rsidP="000C1F29">
      <w:pPr>
        <w:spacing w:after="0" w:line="240" w:lineRule="auto"/>
        <w:ind w:firstLine="709"/>
        <w:jc w:val="both"/>
        <w:rPr>
          <w:rFonts w:ascii="Times New Roman" w:hAnsi="Times New Roman" w:cs="Times New Roman"/>
          <w:color w:val="00000A"/>
          <w:sz w:val="28"/>
          <w:szCs w:val="28"/>
        </w:rPr>
      </w:pPr>
      <w:proofErr w:type="spellStart"/>
      <w:r w:rsidRPr="00AF5C4B">
        <w:rPr>
          <w:rFonts w:ascii="Times New Roman" w:hAnsi="Times New Roman" w:cs="Times New Roman"/>
          <w:color w:val="00000A"/>
          <w:sz w:val="28"/>
          <w:szCs w:val="28"/>
        </w:rPr>
        <w:t>Fin</w:t>
      </w:r>
      <w:proofErr w:type="spellEnd"/>
      <w:r w:rsidRPr="00AF5C4B">
        <w:rPr>
          <w:rFonts w:ascii="Times New Roman" w:hAnsi="Times New Roman" w:cs="Times New Roman"/>
          <w:color w:val="00000A"/>
          <w:sz w:val="28"/>
          <w:szCs w:val="28"/>
        </w:rPr>
        <w:t xml:space="preserve"> – количество баллов, присвоенных n-ому участника конкурса</w:t>
      </w:r>
      <w:r w:rsidRPr="00AF5C4B">
        <w:rPr>
          <w:rFonts w:ascii="Times New Roman" w:hAnsi="Times New Roman" w:cs="Times New Roman"/>
          <w:color w:val="00000A"/>
          <w:sz w:val="28"/>
          <w:szCs w:val="28"/>
        </w:rPr>
        <w:br/>
        <w:t>по i – ому критерию.</w:t>
      </w:r>
    </w:p>
    <w:p w:rsidR="002063D2" w:rsidRDefault="000C1F29" w:rsidP="002063D2">
      <w:pPr>
        <w:pStyle w:val="a3"/>
        <w:numPr>
          <w:ilvl w:val="3"/>
          <w:numId w:val="17"/>
        </w:numPr>
        <w:spacing w:after="0" w:line="240" w:lineRule="auto"/>
        <w:ind w:left="0"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Ранжирование предложений осуществляется на основании результатов оценки предложений путем</w:t>
      </w:r>
      <w:r w:rsidR="00AE620E">
        <w:rPr>
          <w:rFonts w:ascii="Times New Roman" w:hAnsi="Times New Roman" w:cs="Times New Roman"/>
          <w:color w:val="00000A"/>
          <w:sz w:val="28"/>
          <w:szCs w:val="28"/>
        </w:rPr>
        <w:t xml:space="preserve"> </w:t>
      </w:r>
      <w:r>
        <w:rPr>
          <w:rFonts w:ascii="Times New Roman" w:hAnsi="Times New Roman" w:cs="Times New Roman"/>
          <w:color w:val="00000A"/>
          <w:sz w:val="28"/>
          <w:szCs w:val="28"/>
        </w:rPr>
        <w:t xml:space="preserve">присвоения конкурсной комиссией каждому такому предложению </w:t>
      </w:r>
      <w:r w:rsidR="00AE620E">
        <w:rPr>
          <w:rFonts w:ascii="Times New Roman" w:hAnsi="Times New Roman" w:cs="Times New Roman"/>
          <w:color w:val="00000A"/>
          <w:sz w:val="28"/>
          <w:szCs w:val="28"/>
        </w:rPr>
        <w:t>порядного</w:t>
      </w:r>
      <w:r>
        <w:rPr>
          <w:rFonts w:ascii="Times New Roman" w:hAnsi="Times New Roman" w:cs="Times New Roman"/>
          <w:color w:val="00000A"/>
          <w:sz w:val="28"/>
          <w:szCs w:val="28"/>
        </w:rPr>
        <w:t xml:space="preserve"> номера и формирования рейтинга. </w:t>
      </w:r>
      <w:r w:rsidR="00AE620E">
        <w:rPr>
          <w:rFonts w:ascii="Times New Roman" w:hAnsi="Times New Roman" w:cs="Times New Roman"/>
          <w:color w:val="00000A"/>
          <w:sz w:val="28"/>
          <w:szCs w:val="28"/>
        </w:rPr>
        <w:t>При этом первый порядковый номер присваивается предложению, получившему максимальное количество баллов. Победителем конкурса признается участник конкурса, получивший максимальное количество баллов и первое место в рейтинге.</w:t>
      </w:r>
    </w:p>
    <w:p w:rsidR="00436303" w:rsidRPr="00436303" w:rsidRDefault="002063D2" w:rsidP="00436303">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2063D2">
        <w:rPr>
          <w:rFonts w:ascii="Times New Roman" w:hAnsi="Times New Roman" w:cs="Times New Roman"/>
          <w:sz w:val="28"/>
          <w:szCs w:val="28"/>
        </w:rPr>
        <w:t>Результаты рассмотрения и оценки предложений участников конкурса или единственного предложения участника конкурса в день завершения рассмотрения и оценки конкурсной комиссией предложений участников конкурса или единственного предложения участника конкурса фиксируются соответственно в протоколе рассмотрения и оценки предложений участников конкурса или протоколе рассмотрения и оценки единственного</w:t>
      </w:r>
      <w:r w:rsidR="00436303">
        <w:rPr>
          <w:rFonts w:ascii="Times New Roman" w:hAnsi="Times New Roman" w:cs="Times New Roman"/>
          <w:sz w:val="28"/>
          <w:szCs w:val="28"/>
        </w:rPr>
        <w:t xml:space="preserve"> предложения участника конкурса, </w:t>
      </w:r>
      <w:r w:rsidRPr="002063D2">
        <w:rPr>
          <w:rFonts w:ascii="Times New Roman" w:hAnsi="Times New Roman" w:cs="Times New Roman"/>
          <w:sz w:val="28"/>
          <w:szCs w:val="28"/>
        </w:rPr>
        <w:t xml:space="preserve">которые размещаются </w:t>
      </w:r>
      <w:r w:rsidR="00436303">
        <w:rPr>
          <w:rFonts w:ascii="Times New Roman" w:hAnsi="Times New Roman" w:cs="Times New Roman"/>
          <w:sz w:val="28"/>
          <w:szCs w:val="28"/>
        </w:rPr>
        <w:t xml:space="preserve">Министерством </w:t>
      </w:r>
      <w:r w:rsidRPr="002063D2">
        <w:rPr>
          <w:rFonts w:ascii="Times New Roman" w:hAnsi="Times New Roman" w:cs="Times New Roman"/>
          <w:sz w:val="28"/>
          <w:szCs w:val="28"/>
        </w:rPr>
        <w:t xml:space="preserve"> на сайте не позднее рабочего дня, следующего за днем их подписания.</w:t>
      </w:r>
    </w:p>
    <w:p w:rsidR="002063D2" w:rsidRPr="00436303" w:rsidRDefault="002063D2" w:rsidP="00436303">
      <w:pPr>
        <w:pStyle w:val="a3"/>
        <w:numPr>
          <w:ilvl w:val="3"/>
          <w:numId w:val="17"/>
        </w:numPr>
        <w:spacing w:after="0" w:line="240" w:lineRule="auto"/>
        <w:ind w:left="0" w:firstLine="709"/>
        <w:jc w:val="both"/>
        <w:rPr>
          <w:rFonts w:ascii="Times New Roman" w:hAnsi="Times New Roman" w:cs="Times New Roman"/>
          <w:color w:val="00000A"/>
          <w:sz w:val="28"/>
          <w:szCs w:val="28"/>
        </w:rPr>
      </w:pPr>
      <w:r w:rsidRPr="00436303">
        <w:rPr>
          <w:rFonts w:ascii="Times New Roman" w:hAnsi="Times New Roman" w:cs="Times New Roman"/>
          <w:sz w:val="28"/>
          <w:szCs w:val="28"/>
        </w:rPr>
        <w:t xml:space="preserve">Уполномоченный орган на основании протокола рассмотрения и оценки предложений и протокола рассмотрения и оценки единственного предложения издает правовой акт, предусмотренный </w:t>
      </w:r>
      <w:hyperlink r:id="rId10" w:history="1">
        <w:r w:rsidRPr="00436303">
          <w:rPr>
            <w:rFonts w:ascii="Times New Roman" w:hAnsi="Times New Roman" w:cs="Times New Roman"/>
            <w:sz w:val="28"/>
            <w:szCs w:val="28"/>
          </w:rPr>
          <w:t>частью 11</w:t>
        </w:r>
      </w:hyperlink>
      <w:r w:rsidRPr="00436303">
        <w:rPr>
          <w:rFonts w:ascii="Times New Roman" w:hAnsi="Times New Roman" w:cs="Times New Roman"/>
          <w:sz w:val="28"/>
          <w:szCs w:val="28"/>
        </w:rPr>
        <w:t xml:space="preserve"> или </w:t>
      </w:r>
      <w:hyperlink r:id="rId11" w:history="1">
        <w:r w:rsidRPr="00436303">
          <w:rPr>
            <w:rFonts w:ascii="Times New Roman" w:hAnsi="Times New Roman" w:cs="Times New Roman"/>
            <w:sz w:val="28"/>
            <w:szCs w:val="28"/>
          </w:rPr>
          <w:t>12 статьи 17</w:t>
        </w:r>
      </w:hyperlink>
      <w:r w:rsidRPr="00436303">
        <w:rPr>
          <w:rFonts w:ascii="Times New Roman" w:hAnsi="Times New Roman" w:cs="Times New Roman"/>
          <w:sz w:val="28"/>
          <w:szCs w:val="28"/>
        </w:rPr>
        <w:t xml:space="preserve"> Федерального закона N 189-ФЗ и определяющий распределение объема оказания государственной услуг</w:t>
      </w:r>
      <w:r w:rsidR="00436303">
        <w:rPr>
          <w:rFonts w:ascii="Times New Roman" w:hAnsi="Times New Roman" w:cs="Times New Roman"/>
          <w:sz w:val="28"/>
          <w:szCs w:val="28"/>
        </w:rPr>
        <w:t>и в социальной сфере.</w:t>
      </w:r>
    </w:p>
    <w:p w:rsidR="001E4CE7" w:rsidRDefault="00AE620E" w:rsidP="001E4CE7">
      <w:pPr>
        <w:pStyle w:val="a3"/>
        <w:numPr>
          <w:ilvl w:val="3"/>
          <w:numId w:val="17"/>
        </w:numPr>
        <w:ind w:left="0" w:firstLine="709"/>
        <w:jc w:val="both"/>
        <w:rPr>
          <w:rFonts w:ascii="Times New Roman" w:hAnsi="Times New Roman" w:cs="Times New Roman"/>
          <w:color w:val="00000A"/>
          <w:sz w:val="28"/>
          <w:szCs w:val="28"/>
        </w:rPr>
      </w:pPr>
      <w:r w:rsidRPr="002063D2">
        <w:rPr>
          <w:rFonts w:ascii="Times New Roman" w:hAnsi="Times New Roman" w:cs="Times New Roman"/>
          <w:color w:val="00000A"/>
          <w:sz w:val="28"/>
          <w:szCs w:val="28"/>
        </w:rPr>
        <w:t xml:space="preserve">Победитель конкурса, с которым заключается соглашение об оказании государственной услуги </w:t>
      </w:r>
      <w:r w:rsidR="001E4CE7" w:rsidRPr="001E4CE7">
        <w:rPr>
          <w:rFonts w:ascii="Times New Roman" w:hAnsi="Times New Roman" w:cs="Times New Roman"/>
          <w:color w:val="00000A"/>
          <w:sz w:val="28"/>
          <w:szCs w:val="28"/>
        </w:rPr>
        <w:t>по реализации дополнительных образовательных программ спортивной подготовки по олимпийским видам спорта: плавание, этап начальной подготовки</w:t>
      </w:r>
      <w:r w:rsidR="001E4CE7">
        <w:rPr>
          <w:rFonts w:ascii="Times New Roman" w:hAnsi="Times New Roman" w:cs="Times New Roman"/>
          <w:color w:val="00000A"/>
          <w:sz w:val="28"/>
          <w:szCs w:val="28"/>
        </w:rPr>
        <w:t xml:space="preserve">, </w:t>
      </w:r>
      <w:r w:rsidRPr="001E4CE7">
        <w:rPr>
          <w:rFonts w:ascii="Times New Roman" w:hAnsi="Times New Roman" w:cs="Times New Roman"/>
          <w:color w:val="00000A"/>
          <w:sz w:val="28"/>
          <w:szCs w:val="28"/>
        </w:rPr>
        <w:t>должен подписать указанно</w:t>
      </w:r>
      <w:r w:rsidR="002063D2" w:rsidRPr="001E4CE7">
        <w:rPr>
          <w:rFonts w:ascii="Times New Roman" w:hAnsi="Times New Roman" w:cs="Times New Roman"/>
          <w:color w:val="00000A"/>
          <w:sz w:val="28"/>
          <w:szCs w:val="28"/>
        </w:rPr>
        <w:t>е с</w:t>
      </w:r>
      <w:r w:rsidR="001E4CE7">
        <w:rPr>
          <w:rFonts w:ascii="Times New Roman" w:hAnsi="Times New Roman" w:cs="Times New Roman"/>
          <w:color w:val="00000A"/>
          <w:sz w:val="28"/>
          <w:szCs w:val="28"/>
        </w:rPr>
        <w:t>оглашение в срок: не позднее 31.03</w:t>
      </w:r>
      <w:r w:rsidR="00F859DA" w:rsidRPr="001E4CE7">
        <w:rPr>
          <w:rFonts w:ascii="Times New Roman" w:hAnsi="Times New Roman" w:cs="Times New Roman"/>
          <w:color w:val="00000A"/>
          <w:sz w:val="28"/>
          <w:szCs w:val="28"/>
        </w:rPr>
        <w:t>.</w:t>
      </w:r>
      <w:r w:rsidR="001E4CE7">
        <w:rPr>
          <w:rFonts w:ascii="Times New Roman" w:hAnsi="Times New Roman" w:cs="Times New Roman"/>
          <w:color w:val="00000A"/>
          <w:sz w:val="28"/>
          <w:szCs w:val="28"/>
        </w:rPr>
        <w:t>2023</w:t>
      </w:r>
      <w:r w:rsidR="002063D2" w:rsidRPr="001E4CE7">
        <w:rPr>
          <w:rFonts w:ascii="Times New Roman" w:hAnsi="Times New Roman" w:cs="Times New Roman"/>
          <w:color w:val="00000A"/>
          <w:sz w:val="28"/>
          <w:szCs w:val="28"/>
        </w:rPr>
        <w:t xml:space="preserve"> года.</w:t>
      </w:r>
    </w:p>
    <w:p w:rsidR="00790FE5" w:rsidRPr="001E4CE7" w:rsidRDefault="00AE620E" w:rsidP="001E4CE7">
      <w:pPr>
        <w:pStyle w:val="a3"/>
        <w:ind w:left="0" w:firstLine="709"/>
        <w:jc w:val="both"/>
        <w:rPr>
          <w:rFonts w:ascii="Times New Roman" w:hAnsi="Times New Roman" w:cs="Times New Roman"/>
          <w:color w:val="00000A"/>
          <w:sz w:val="28"/>
          <w:szCs w:val="28"/>
        </w:rPr>
      </w:pPr>
      <w:r w:rsidRPr="001E4CE7">
        <w:rPr>
          <w:rFonts w:ascii="Times New Roman" w:hAnsi="Times New Roman" w:cs="Times New Roman"/>
          <w:color w:val="00000A"/>
          <w:sz w:val="28"/>
          <w:szCs w:val="28"/>
        </w:rPr>
        <w:t xml:space="preserve"> Победитель конкурса вправе отказаться от заключения соглашения в случаях, предусмотренных </w:t>
      </w:r>
      <w:r w:rsidRPr="001E4CE7">
        <w:rPr>
          <w:rFonts w:ascii="Times New Roman" w:hAnsi="Times New Roman" w:cs="Times New Roman"/>
          <w:sz w:val="28"/>
          <w:szCs w:val="28"/>
        </w:rPr>
        <w:t xml:space="preserve">постановлением Правительства РФ от 17.03.2021 N 393 «О случаях отказа победителя конкурса на заключение соглашения об оказании государственных (муниципальных) услуг в социальной сфере от заключения такого соглашения». В иных случаях отказа от подписания соглашения в срок, указанный в </w:t>
      </w:r>
      <w:r w:rsidR="00735642" w:rsidRPr="001E4CE7">
        <w:rPr>
          <w:rFonts w:ascii="Times New Roman" w:hAnsi="Times New Roman" w:cs="Times New Roman"/>
          <w:sz w:val="28"/>
          <w:szCs w:val="28"/>
        </w:rPr>
        <w:t xml:space="preserve">абзаце 1 </w:t>
      </w:r>
      <w:r w:rsidRPr="001E4CE7">
        <w:rPr>
          <w:rFonts w:ascii="Times New Roman" w:hAnsi="Times New Roman" w:cs="Times New Roman"/>
          <w:sz w:val="28"/>
          <w:szCs w:val="28"/>
        </w:rPr>
        <w:t xml:space="preserve">пункта 6 настоящего объявления, </w:t>
      </w:r>
      <w:r w:rsidR="00735642" w:rsidRPr="001E4CE7">
        <w:rPr>
          <w:rFonts w:ascii="Times New Roman" w:hAnsi="Times New Roman" w:cs="Times New Roman"/>
          <w:sz w:val="28"/>
          <w:szCs w:val="28"/>
        </w:rPr>
        <w:t xml:space="preserve">победитель конкурса </w:t>
      </w:r>
      <w:proofErr w:type="gramStart"/>
      <w:r w:rsidR="00735642" w:rsidRPr="001E4CE7">
        <w:rPr>
          <w:rFonts w:ascii="Times New Roman" w:hAnsi="Times New Roman" w:cs="Times New Roman"/>
          <w:sz w:val="28"/>
          <w:szCs w:val="28"/>
        </w:rPr>
        <w:t>признается</w:t>
      </w:r>
      <w:r w:rsidRPr="001E4CE7">
        <w:rPr>
          <w:rFonts w:ascii="Times New Roman" w:hAnsi="Times New Roman" w:cs="Times New Roman"/>
          <w:sz w:val="28"/>
          <w:szCs w:val="28"/>
        </w:rPr>
        <w:t xml:space="preserve">  уклони</w:t>
      </w:r>
      <w:r w:rsidR="00735642" w:rsidRPr="001E4CE7">
        <w:rPr>
          <w:rFonts w:ascii="Times New Roman" w:hAnsi="Times New Roman" w:cs="Times New Roman"/>
          <w:sz w:val="28"/>
          <w:szCs w:val="28"/>
        </w:rPr>
        <w:t>вшимся</w:t>
      </w:r>
      <w:proofErr w:type="gramEnd"/>
      <w:r w:rsidR="00735642" w:rsidRPr="001E4CE7">
        <w:rPr>
          <w:rFonts w:ascii="Times New Roman" w:hAnsi="Times New Roman" w:cs="Times New Roman"/>
          <w:sz w:val="28"/>
          <w:szCs w:val="28"/>
        </w:rPr>
        <w:t xml:space="preserve"> от заключения соглашения.</w:t>
      </w:r>
    </w:p>
    <w:p w:rsidR="001E4CE7" w:rsidRPr="001E4CE7" w:rsidRDefault="00790FE5" w:rsidP="001E4CE7">
      <w:pPr>
        <w:spacing w:after="0" w:line="240" w:lineRule="auto"/>
        <w:jc w:val="both"/>
        <w:rPr>
          <w:rFonts w:ascii="Times New Roman" w:hAnsi="Times New Roman" w:cs="Times New Roman"/>
          <w:b/>
          <w:color w:val="00000A"/>
          <w:sz w:val="28"/>
          <w:szCs w:val="28"/>
        </w:rPr>
      </w:pPr>
      <w:r>
        <w:rPr>
          <w:rFonts w:ascii="Times New Roman" w:hAnsi="Times New Roman" w:cs="Times New Roman"/>
          <w:sz w:val="28"/>
          <w:szCs w:val="28"/>
        </w:rPr>
        <w:t xml:space="preserve">         7. Соглашение об</w:t>
      </w:r>
      <w:r w:rsidRPr="00790FE5">
        <w:t xml:space="preserve"> </w:t>
      </w:r>
      <w:r w:rsidRPr="00790FE5">
        <w:rPr>
          <w:rFonts w:ascii="Times New Roman" w:hAnsi="Times New Roman" w:cs="Times New Roman"/>
          <w:sz w:val="28"/>
          <w:szCs w:val="28"/>
        </w:rPr>
        <w:t>оказании государственной услуги</w:t>
      </w:r>
      <w:r w:rsidRPr="001E4CE7">
        <w:rPr>
          <w:rFonts w:ascii="Times New Roman" w:hAnsi="Times New Roman" w:cs="Times New Roman"/>
          <w:sz w:val="28"/>
          <w:szCs w:val="28"/>
        </w:rPr>
        <w:t xml:space="preserve"> </w:t>
      </w:r>
      <w:r w:rsidR="001E4CE7" w:rsidRPr="001E4CE7">
        <w:rPr>
          <w:rFonts w:ascii="Times New Roman" w:hAnsi="Times New Roman" w:cs="Times New Roman"/>
          <w:color w:val="00000A"/>
          <w:sz w:val="28"/>
          <w:szCs w:val="28"/>
        </w:rPr>
        <w:t>по реализации дополнительных образовательных программ спортивной подготовки по олимпийским видам спорта: плавание, этап начальной подготовки.</w:t>
      </w:r>
    </w:p>
    <w:p w:rsidR="00790FE5" w:rsidRDefault="00790FE5" w:rsidP="00790FE5">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заключается</w:t>
      </w:r>
      <w:proofErr w:type="gramEnd"/>
      <w:r>
        <w:rPr>
          <w:rFonts w:ascii="Times New Roman" w:hAnsi="Times New Roman" w:cs="Times New Roman"/>
          <w:sz w:val="28"/>
          <w:szCs w:val="28"/>
        </w:rPr>
        <w:t xml:space="preserve"> Министерством по результатам отбора исполнителей услуг по типовой форме, установленной в соответствии с бюджетным законодательством Российской Федерации</w:t>
      </w:r>
      <w:r w:rsidR="00436303">
        <w:rPr>
          <w:rFonts w:ascii="Times New Roman" w:hAnsi="Times New Roman" w:cs="Times New Roman"/>
          <w:sz w:val="28"/>
          <w:szCs w:val="28"/>
        </w:rPr>
        <w:t xml:space="preserve">, и включает в себя </w:t>
      </w:r>
      <w:r>
        <w:rPr>
          <w:rFonts w:ascii="Times New Roman" w:hAnsi="Times New Roman" w:cs="Times New Roman"/>
          <w:sz w:val="28"/>
          <w:szCs w:val="28"/>
        </w:rPr>
        <w:t>существенные условия, предусмотренные п.1 ст. 21</w:t>
      </w:r>
      <w:r w:rsidRPr="00790FE5">
        <w:rPr>
          <w:rFonts w:ascii="Times New Roman" w:hAnsi="Times New Roman" w:cs="Times New Roman"/>
          <w:sz w:val="28"/>
          <w:szCs w:val="28"/>
        </w:rPr>
        <w:t xml:space="preserve"> </w:t>
      </w:r>
      <w:r>
        <w:rPr>
          <w:rFonts w:ascii="Times New Roman" w:hAnsi="Times New Roman" w:cs="Times New Roman"/>
          <w:sz w:val="28"/>
          <w:szCs w:val="28"/>
        </w:rPr>
        <w:t>ФЗ от 13.07.2020 N 189-ФЗ  «О государственном (муниципальном) социальном заказе на оказание государственных (муниципальных) услуг в социальной сфере»</w:t>
      </w:r>
    </w:p>
    <w:p w:rsidR="000C1F29" w:rsidRPr="00790FE5" w:rsidRDefault="00790FE5" w:rsidP="00790FE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AF5C4B" w:rsidRPr="0059243A" w:rsidRDefault="0012004C" w:rsidP="0059243A">
      <w:pPr>
        <w:spacing w:line="240" w:lineRule="auto"/>
        <w:ind w:firstLine="709"/>
        <w:jc w:val="both"/>
        <w:rPr>
          <w:rFonts w:ascii="Times New Roman" w:hAnsi="Times New Roman" w:cs="Times New Roman"/>
          <w:color w:val="00000A"/>
          <w:sz w:val="28"/>
          <w:szCs w:val="28"/>
        </w:rPr>
      </w:pPr>
      <w:r w:rsidRPr="0012004C">
        <w:rPr>
          <w:rFonts w:ascii="Times New Roman" w:hAnsi="Times New Roman" w:cs="Times New Roman"/>
          <w:b/>
          <w:color w:val="00000A"/>
          <w:sz w:val="28"/>
          <w:szCs w:val="28"/>
          <w:lang w:val="en-US"/>
        </w:rPr>
        <w:t>I</w:t>
      </w:r>
      <w:r w:rsidR="00AF5C4B" w:rsidRPr="0012004C">
        <w:rPr>
          <w:rFonts w:ascii="Times New Roman" w:hAnsi="Times New Roman" w:cs="Times New Roman"/>
          <w:b/>
          <w:color w:val="00000A"/>
          <w:sz w:val="28"/>
          <w:szCs w:val="28"/>
          <w:lang w:val="en-US"/>
        </w:rPr>
        <w:t>V</w:t>
      </w:r>
      <w:r w:rsidR="00AF5C4B" w:rsidRPr="0012004C">
        <w:rPr>
          <w:rFonts w:ascii="Times New Roman" w:hAnsi="Times New Roman" w:cs="Times New Roman"/>
          <w:b/>
          <w:color w:val="00000A"/>
          <w:sz w:val="28"/>
          <w:szCs w:val="28"/>
        </w:rPr>
        <w:t>.</w:t>
      </w:r>
      <w:r w:rsidR="00AF5C4B" w:rsidRPr="00AF5C4B">
        <w:rPr>
          <w:rFonts w:ascii="Times New Roman" w:hAnsi="Times New Roman" w:cs="Times New Roman"/>
          <w:color w:val="00000A"/>
          <w:sz w:val="28"/>
          <w:szCs w:val="28"/>
        </w:rPr>
        <w:t xml:space="preserve"> </w:t>
      </w:r>
      <w:r w:rsidR="00AF5C4B" w:rsidRPr="00AF5C4B">
        <w:rPr>
          <w:rFonts w:ascii="Times New Roman" w:hAnsi="Times New Roman" w:cs="Times New Roman"/>
          <w:b/>
          <w:color w:val="00000A"/>
          <w:sz w:val="28"/>
          <w:szCs w:val="28"/>
        </w:rPr>
        <w:t>Иная информация</w:t>
      </w:r>
    </w:p>
    <w:p w:rsidR="00790FE5" w:rsidRDefault="001E4D50" w:rsidP="0059243A">
      <w:pPr>
        <w:spacing w:after="0" w:line="240" w:lineRule="auto"/>
        <w:ind w:firstLine="709"/>
        <w:jc w:val="both"/>
        <w:rPr>
          <w:rFonts w:ascii="Times New Roman" w:hAnsi="Times New Roman" w:cs="Times New Roman"/>
          <w:color w:val="00000A"/>
          <w:sz w:val="28"/>
          <w:szCs w:val="28"/>
          <w:u w:val="single"/>
        </w:rPr>
      </w:pPr>
      <w:r>
        <w:rPr>
          <w:rFonts w:ascii="Times New Roman" w:hAnsi="Times New Roman" w:cs="Times New Roman"/>
          <w:color w:val="00000A"/>
          <w:sz w:val="28"/>
          <w:szCs w:val="28"/>
          <w:u w:val="single"/>
        </w:rPr>
        <w:t xml:space="preserve">Вся информация о социальном заказе </w:t>
      </w:r>
      <w:r w:rsidR="00790FE5">
        <w:rPr>
          <w:rFonts w:ascii="Times New Roman" w:hAnsi="Times New Roman" w:cs="Times New Roman"/>
          <w:color w:val="00000A"/>
          <w:sz w:val="28"/>
          <w:szCs w:val="28"/>
          <w:u w:val="single"/>
        </w:rPr>
        <w:t>Министерства</w:t>
      </w:r>
      <w:r>
        <w:rPr>
          <w:rFonts w:ascii="Times New Roman" w:hAnsi="Times New Roman" w:cs="Times New Roman"/>
          <w:color w:val="00000A"/>
          <w:sz w:val="28"/>
          <w:szCs w:val="28"/>
          <w:u w:val="single"/>
        </w:rPr>
        <w:t xml:space="preserve"> и и</w:t>
      </w:r>
      <w:r w:rsidR="0059243A" w:rsidRPr="0059243A">
        <w:rPr>
          <w:rFonts w:ascii="Times New Roman" w:hAnsi="Times New Roman" w:cs="Times New Roman"/>
          <w:color w:val="00000A"/>
          <w:sz w:val="28"/>
          <w:szCs w:val="28"/>
          <w:u w:val="single"/>
        </w:rPr>
        <w:t>нформация о проведении конкурса размещена по ссылке:</w:t>
      </w:r>
    </w:p>
    <w:p w:rsidR="0059243A" w:rsidRDefault="00790FE5" w:rsidP="0059243A">
      <w:pPr>
        <w:spacing w:after="0" w:line="240" w:lineRule="auto"/>
        <w:ind w:firstLine="709"/>
        <w:jc w:val="both"/>
        <w:rPr>
          <w:rFonts w:ascii="Times New Roman" w:hAnsi="Times New Roman" w:cs="Times New Roman"/>
          <w:color w:val="00000A"/>
          <w:sz w:val="28"/>
          <w:szCs w:val="28"/>
        </w:rPr>
      </w:pPr>
      <w:r w:rsidRPr="00790FE5">
        <w:t xml:space="preserve"> </w:t>
      </w:r>
      <w:hyperlink r:id="rId12" w:history="1">
        <w:r w:rsidRPr="00FC2D4B">
          <w:rPr>
            <w:rStyle w:val="af0"/>
            <w:rFonts w:ascii="Times New Roman" w:hAnsi="Times New Roman" w:cs="Times New Roman"/>
            <w:sz w:val="28"/>
            <w:szCs w:val="28"/>
          </w:rPr>
          <w:t>https://sport.permkrai.ru/deyatelnost/sotsialnyy-zakaz</w:t>
        </w:r>
      </w:hyperlink>
    </w:p>
    <w:p w:rsidR="00790FE5" w:rsidRPr="0072605F" w:rsidRDefault="00790FE5" w:rsidP="0059243A">
      <w:pPr>
        <w:spacing w:after="0" w:line="240" w:lineRule="auto"/>
        <w:ind w:firstLine="709"/>
        <w:jc w:val="both"/>
        <w:rPr>
          <w:rFonts w:ascii="Times New Roman" w:hAnsi="Times New Roman" w:cs="Times New Roman"/>
          <w:color w:val="00000A"/>
          <w:sz w:val="28"/>
          <w:szCs w:val="28"/>
        </w:rPr>
      </w:pPr>
    </w:p>
    <w:p w:rsidR="00B92B70" w:rsidRPr="0072605F" w:rsidRDefault="00B92B70" w:rsidP="00B655C8">
      <w:pPr>
        <w:spacing w:after="0" w:line="240" w:lineRule="auto"/>
        <w:ind w:firstLine="709"/>
        <w:jc w:val="both"/>
        <w:rPr>
          <w:rFonts w:ascii="Times New Roman" w:hAnsi="Times New Roman" w:cs="Times New Roman"/>
          <w:color w:val="00000A"/>
          <w:sz w:val="28"/>
          <w:szCs w:val="28"/>
        </w:rPr>
        <w:sectPr w:rsidR="00B92B70" w:rsidRPr="0072605F" w:rsidSect="008E0178">
          <w:headerReference w:type="default" r:id="rId13"/>
          <w:headerReference w:type="first" r:id="rId14"/>
          <w:endnotePr>
            <w:numFmt w:val="decimal"/>
          </w:endnotePr>
          <w:pgSz w:w="11906" w:h="16838"/>
          <w:pgMar w:top="1418" w:right="1276" w:bottom="1134" w:left="1559" w:header="709" w:footer="709" w:gutter="0"/>
          <w:pgNumType w:start="1"/>
          <w:cols w:space="720"/>
          <w:titlePg/>
          <w:docGrid w:linePitch="299"/>
        </w:sectPr>
      </w:pPr>
    </w:p>
    <w:tbl>
      <w:tblPr>
        <w:tblStyle w:val="ac"/>
        <w:tblW w:w="14307" w:type="dxa"/>
        <w:tblInd w:w="10" w:type="dxa"/>
        <w:tblLayout w:type="fixed"/>
        <w:tblLook w:val="04A0" w:firstRow="1" w:lastRow="0" w:firstColumn="1" w:lastColumn="0" w:noHBand="0" w:noVBand="1"/>
      </w:tblPr>
      <w:tblGrid>
        <w:gridCol w:w="10490"/>
        <w:gridCol w:w="3817"/>
      </w:tblGrid>
      <w:tr w:rsidR="00B92B70" w:rsidRPr="00B92B70" w:rsidTr="00B10E93">
        <w:trPr>
          <w:trHeight w:val="522"/>
        </w:trPr>
        <w:tc>
          <w:tcPr>
            <w:tcW w:w="14307" w:type="dxa"/>
            <w:gridSpan w:val="2"/>
            <w:tcBorders>
              <w:top w:val="nil"/>
              <w:left w:val="nil"/>
              <w:right w:val="nil"/>
            </w:tcBorders>
          </w:tcPr>
          <w:p w:rsidR="00B92B70" w:rsidRDefault="00B92B70" w:rsidP="00B655C8">
            <w:pPr>
              <w:spacing w:after="0" w:line="240" w:lineRule="auto"/>
              <w:jc w:val="right"/>
              <w:rPr>
                <w:rFonts w:ascii="Times New Roman" w:hAnsi="Times New Roman" w:cs="Times New Roman"/>
                <w:b/>
                <w:color w:val="00000A"/>
                <w:sz w:val="28"/>
                <w:szCs w:val="28"/>
              </w:rPr>
            </w:pPr>
            <w:r w:rsidRPr="00B92B70">
              <w:rPr>
                <w:rFonts w:ascii="Times New Roman" w:hAnsi="Times New Roman" w:cs="Times New Roman"/>
                <w:b/>
                <w:color w:val="00000A"/>
                <w:sz w:val="28"/>
                <w:szCs w:val="28"/>
              </w:rPr>
              <w:t>Приложение 1</w:t>
            </w:r>
          </w:p>
          <w:p w:rsidR="00C20FD8" w:rsidRPr="00B92B70" w:rsidRDefault="00C20FD8" w:rsidP="00C20FD8">
            <w:pPr>
              <w:spacing w:after="0" w:line="240" w:lineRule="auto"/>
              <w:jc w:val="center"/>
              <w:rPr>
                <w:rFonts w:ascii="Times New Roman" w:hAnsi="Times New Roman" w:cs="Times New Roman"/>
                <w:b/>
                <w:color w:val="00000A"/>
                <w:sz w:val="28"/>
                <w:szCs w:val="28"/>
              </w:rPr>
            </w:pPr>
          </w:p>
        </w:tc>
      </w:tr>
      <w:tr w:rsidR="00B92B70" w:rsidRPr="00B92B70" w:rsidTr="00B10E93">
        <w:trPr>
          <w:trHeight w:val="841"/>
        </w:trPr>
        <w:tc>
          <w:tcPr>
            <w:tcW w:w="10490" w:type="dxa"/>
            <w:vAlign w:val="center"/>
          </w:tcPr>
          <w:p w:rsidR="00B92B70" w:rsidRPr="00B92B70" w:rsidRDefault="00B92B70" w:rsidP="00B655C8">
            <w:pPr>
              <w:spacing w:after="0" w:line="240" w:lineRule="auto"/>
              <w:jc w:val="center"/>
              <w:rPr>
                <w:rFonts w:ascii="Times New Roman" w:hAnsi="Times New Roman" w:cs="Times New Roman"/>
                <w:color w:val="00000A"/>
                <w:sz w:val="28"/>
                <w:szCs w:val="28"/>
              </w:rPr>
            </w:pPr>
            <w:r w:rsidRPr="00B92B70">
              <w:rPr>
                <w:rFonts w:ascii="Times New Roman" w:hAnsi="Times New Roman" w:cs="Times New Roman"/>
                <w:color w:val="00000A"/>
                <w:sz w:val="28"/>
                <w:szCs w:val="28"/>
              </w:rPr>
              <w:t>Требование к участнику конкурса</w:t>
            </w:r>
          </w:p>
        </w:tc>
        <w:tc>
          <w:tcPr>
            <w:tcW w:w="3817" w:type="dxa"/>
            <w:vAlign w:val="center"/>
          </w:tcPr>
          <w:p w:rsidR="00B92B70" w:rsidRPr="00B92B70" w:rsidRDefault="00B92B70" w:rsidP="00B655C8">
            <w:pPr>
              <w:spacing w:after="0" w:line="240" w:lineRule="auto"/>
              <w:rPr>
                <w:rFonts w:ascii="Times New Roman" w:hAnsi="Times New Roman" w:cs="Times New Roman"/>
                <w:color w:val="00000A"/>
                <w:sz w:val="28"/>
                <w:szCs w:val="28"/>
              </w:rPr>
            </w:pPr>
            <w:r w:rsidRPr="00B92B70">
              <w:rPr>
                <w:rFonts w:ascii="Times New Roman" w:hAnsi="Times New Roman" w:cs="Times New Roman"/>
                <w:color w:val="00000A"/>
                <w:sz w:val="28"/>
                <w:szCs w:val="28"/>
              </w:rPr>
              <w:t>Информация и документы, представляемые участником конкурса для подтверждения соответствия требованию</w:t>
            </w:r>
          </w:p>
        </w:tc>
      </w:tr>
      <w:tr w:rsidR="00B92B70" w:rsidRPr="00B92B70" w:rsidTr="00B10E93">
        <w:trPr>
          <w:trHeight w:val="522"/>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1) отсутствие процедуры ликвидации юридического лица - участника отбора исполнителей услуг, отсутствие решения арбитражного суда о признании юридического лица - участника отбора исполнителей услуг или индивидуального предпринимателя - участника отбора исполнителей услуг несостоятельным (банкротом) и об открытии конкурсного производства</w:t>
            </w:r>
          </w:p>
        </w:tc>
        <w:tc>
          <w:tcPr>
            <w:tcW w:w="3817" w:type="dxa"/>
            <w:vMerge w:val="restart"/>
          </w:tcPr>
          <w:p w:rsidR="00B92B70" w:rsidRPr="00B92B70" w:rsidRDefault="001E4D50" w:rsidP="00B655C8">
            <w:pPr>
              <w:spacing w:after="0" w:line="240" w:lineRule="auto"/>
              <w:rPr>
                <w:rFonts w:ascii="Times New Roman" w:hAnsi="Times New Roman" w:cs="Times New Roman"/>
                <w:color w:val="00000A"/>
                <w:sz w:val="28"/>
                <w:szCs w:val="28"/>
              </w:rPr>
            </w:pPr>
            <w:r w:rsidRPr="001E4D50">
              <w:rPr>
                <w:rFonts w:ascii="Times New Roman" w:hAnsi="Times New Roman" w:cs="Times New Roman"/>
                <w:color w:val="00000A"/>
                <w:sz w:val="28"/>
                <w:szCs w:val="28"/>
              </w:rPr>
              <w:t>Гарантийное письмо</w:t>
            </w:r>
          </w:p>
        </w:tc>
      </w:tr>
      <w:tr w:rsidR="00B92B70" w:rsidRPr="00B92B70" w:rsidTr="00B10E93">
        <w:trPr>
          <w:trHeight w:val="536"/>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2) отсутствие процедуры приостановления деятельности участника отбора исполнителей услуг в порядке, установленном Кодексом Российской Федерации об административных правонарушениях, на дату подачи предложения об участии в отборе исполнителей услуг</w:t>
            </w:r>
          </w:p>
        </w:tc>
        <w:tc>
          <w:tcPr>
            <w:tcW w:w="3817" w:type="dxa"/>
            <w:vMerge/>
          </w:tcPr>
          <w:p w:rsidR="00B92B70" w:rsidRPr="00B92B70" w:rsidRDefault="00B92B70" w:rsidP="00B655C8">
            <w:pPr>
              <w:spacing w:after="0" w:line="240" w:lineRule="auto"/>
              <w:rPr>
                <w:rFonts w:ascii="Times New Roman" w:hAnsi="Times New Roman" w:cs="Times New Roman"/>
                <w:color w:val="00000A"/>
                <w:sz w:val="28"/>
                <w:szCs w:val="28"/>
              </w:rPr>
            </w:pPr>
          </w:p>
        </w:tc>
      </w:tr>
      <w:tr w:rsidR="00B92B70" w:rsidRPr="00B92B70" w:rsidTr="00B10E93">
        <w:trPr>
          <w:trHeight w:val="522"/>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3) отсутствие у участника отбора исполнителей услуг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отбора исполнителей услуг по данным бухгалтерской отчетности за последний отчетный период. Участник отбора исполнителей услуг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такому заявлению на дату рассмотрения предложения об участии в отборе исполнителей услуг не принято</w:t>
            </w:r>
          </w:p>
        </w:tc>
        <w:tc>
          <w:tcPr>
            <w:tcW w:w="3817" w:type="dxa"/>
            <w:vMerge/>
          </w:tcPr>
          <w:p w:rsidR="00B92B70" w:rsidRPr="00B92B70" w:rsidRDefault="00B92B70" w:rsidP="00B655C8">
            <w:pPr>
              <w:spacing w:after="0" w:line="240" w:lineRule="auto"/>
              <w:rPr>
                <w:rFonts w:ascii="Times New Roman" w:hAnsi="Times New Roman" w:cs="Times New Roman"/>
                <w:color w:val="00000A"/>
                <w:sz w:val="28"/>
                <w:szCs w:val="28"/>
              </w:rPr>
            </w:pPr>
          </w:p>
        </w:tc>
      </w:tr>
      <w:tr w:rsidR="00B92B70" w:rsidRPr="00B92B70" w:rsidTr="00B10E93">
        <w:trPr>
          <w:trHeight w:val="536"/>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4) отсутствие у физического лица - участника отбора исполнителей услуг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отбора исполнителей услуг судимости за преступления против личности, предусмотренные статьями 105 - 128.1, 131 - 151.2, 153 - 157 Уголовного кодекса Российской Федерации,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w:t>
            </w:r>
          </w:p>
        </w:tc>
        <w:tc>
          <w:tcPr>
            <w:tcW w:w="3817" w:type="dxa"/>
            <w:vMerge/>
          </w:tcPr>
          <w:p w:rsidR="00B92B70" w:rsidRPr="00B92B70" w:rsidRDefault="00B92B70" w:rsidP="00B655C8">
            <w:pPr>
              <w:spacing w:after="0" w:line="240" w:lineRule="auto"/>
              <w:rPr>
                <w:rFonts w:ascii="Times New Roman" w:hAnsi="Times New Roman" w:cs="Times New Roman"/>
                <w:color w:val="00000A"/>
                <w:sz w:val="28"/>
                <w:szCs w:val="28"/>
              </w:rPr>
            </w:pPr>
          </w:p>
        </w:tc>
      </w:tr>
      <w:tr w:rsidR="00B92B70" w:rsidRPr="00B92B70" w:rsidTr="00B10E93">
        <w:trPr>
          <w:trHeight w:val="536"/>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5) неприменение в отношении физических лиц, указанных в подпункте 4 настоящего пункта, наказания в виде лишения права занимать определенные должности, которые связаны с оказанием государственных (муниципальных) услуг в социальной сфере, либо заниматься определенной деятельностью, которая связана с оказанием государственных (муниципальных) услуг в социальной сфере или в целях оказания которой осуществляется отбор исполнителей услуг, и административного наказания в виде дисквалификации</w:t>
            </w:r>
          </w:p>
        </w:tc>
        <w:tc>
          <w:tcPr>
            <w:tcW w:w="3817" w:type="dxa"/>
            <w:vMerge/>
          </w:tcPr>
          <w:p w:rsidR="00B92B70" w:rsidRPr="00B92B70" w:rsidRDefault="00B92B70" w:rsidP="00B655C8">
            <w:pPr>
              <w:spacing w:after="0" w:line="240" w:lineRule="auto"/>
              <w:rPr>
                <w:rFonts w:ascii="Times New Roman" w:hAnsi="Times New Roman" w:cs="Times New Roman"/>
                <w:color w:val="00000A"/>
                <w:sz w:val="28"/>
                <w:szCs w:val="28"/>
              </w:rPr>
            </w:pPr>
          </w:p>
        </w:tc>
      </w:tr>
      <w:tr w:rsidR="00B92B70" w:rsidRPr="00B92B70" w:rsidTr="00B10E93">
        <w:trPr>
          <w:trHeight w:val="536"/>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6) отсутствие факта привлечения юридического лица - участника отбора исполнителей услуг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предложения об участии в отборе исполнителей услуг</w:t>
            </w:r>
          </w:p>
        </w:tc>
        <w:tc>
          <w:tcPr>
            <w:tcW w:w="3817" w:type="dxa"/>
            <w:vMerge/>
          </w:tcPr>
          <w:p w:rsidR="00B92B70" w:rsidRPr="00B92B70" w:rsidRDefault="00B92B70" w:rsidP="00B655C8">
            <w:pPr>
              <w:spacing w:after="0" w:line="240" w:lineRule="auto"/>
              <w:rPr>
                <w:rFonts w:ascii="Times New Roman" w:hAnsi="Times New Roman" w:cs="Times New Roman"/>
                <w:color w:val="00000A"/>
                <w:sz w:val="28"/>
                <w:szCs w:val="28"/>
              </w:rPr>
            </w:pPr>
          </w:p>
        </w:tc>
      </w:tr>
      <w:tr w:rsidR="00B92B70" w:rsidRPr="00B92B70" w:rsidTr="00B10E93">
        <w:trPr>
          <w:trHeight w:val="536"/>
        </w:trPr>
        <w:tc>
          <w:tcPr>
            <w:tcW w:w="10490" w:type="dxa"/>
          </w:tcPr>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7) отсутствие между участником отбора исполнителей услуг и уполномоченным органом конфликта интересов, под которым понимаются следующие случаи:</w:t>
            </w:r>
          </w:p>
          <w:p w:rsidR="00B92B70" w:rsidRPr="00B92B70" w:rsidRDefault="00B92B70" w:rsidP="00B655C8">
            <w:pPr>
              <w:spacing w:after="0" w:line="240" w:lineRule="auto"/>
              <w:jc w:val="both"/>
              <w:rPr>
                <w:rFonts w:ascii="Times New Roman" w:hAnsi="Times New Roman" w:cs="Times New Roman"/>
                <w:color w:val="00000A"/>
                <w:sz w:val="28"/>
                <w:szCs w:val="28"/>
              </w:rPr>
            </w:pPr>
            <w:proofErr w:type="gramStart"/>
            <w:r w:rsidRPr="00B92B70">
              <w:rPr>
                <w:rFonts w:ascii="Times New Roman" w:hAnsi="Times New Roman" w:cs="Times New Roman"/>
                <w:color w:val="00000A"/>
                <w:sz w:val="28"/>
                <w:szCs w:val="28"/>
              </w:rPr>
              <w:t>а</w:t>
            </w:r>
            <w:proofErr w:type="gramEnd"/>
            <w:r w:rsidRPr="00B92B70">
              <w:rPr>
                <w:rFonts w:ascii="Times New Roman" w:hAnsi="Times New Roman" w:cs="Times New Roman"/>
                <w:color w:val="00000A"/>
                <w:sz w:val="28"/>
                <w:szCs w:val="28"/>
              </w:rPr>
              <w:t>) если руководитель уполномоченного органа состоит в браке с физическим лицом, являющимся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 с физическим лицом - участником отбора исполнителей услуг. Под выгодоприобретателем для целей настоящего подпункта понимается физическое лицо, владеющее напрямую или косвенно (через юридическое лицо или через несколько юридических лиц) более чем десятью процентами голосующих акций участвующего в отборе исполнителя услуг хозяйственного общества либо долей, превышающей десять процентов в уставном капитале такого хозяйственного общества;</w:t>
            </w:r>
          </w:p>
          <w:p w:rsidR="00B92B70" w:rsidRPr="00B92B70" w:rsidRDefault="00B92B70" w:rsidP="00B655C8">
            <w:pPr>
              <w:spacing w:after="0" w:line="240" w:lineRule="auto"/>
              <w:jc w:val="both"/>
              <w:rPr>
                <w:rFonts w:ascii="Times New Roman" w:hAnsi="Times New Roman" w:cs="Times New Roman"/>
                <w:color w:val="00000A"/>
                <w:sz w:val="28"/>
                <w:szCs w:val="28"/>
              </w:rPr>
            </w:pPr>
            <w:r w:rsidRPr="00B92B70">
              <w:rPr>
                <w:rFonts w:ascii="Times New Roman" w:hAnsi="Times New Roman" w:cs="Times New Roman"/>
                <w:color w:val="00000A"/>
                <w:sz w:val="28"/>
                <w:szCs w:val="28"/>
              </w:rPr>
              <w:t xml:space="preserve">б) если руководитель уполномоченного органа является близким родственником (родственником по прямой восходящей или нисходящей линии, полнородным или </w:t>
            </w:r>
            <w:proofErr w:type="spellStart"/>
            <w:r w:rsidRPr="00B92B70">
              <w:rPr>
                <w:rFonts w:ascii="Times New Roman" w:hAnsi="Times New Roman" w:cs="Times New Roman"/>
                <w:color w:val="00000A"/>
                <w:sz w:val="28"/>
                <w:szCs w:val="28"/>
              </w:rPr>
              <w:t>неполнородным</w:t>
            </w:r>
            <w:proofErr w:type="spellEnd"/>
            <w:r w:rsidRPr="00B92B70">
              <w:rPr>
                <w:rFonts w:ascii="Times New Roman" w:hAnsi="Times New Roman" w:cs="Times New Roman"/>
                <w:color w:val="00000A"/>
                <w:sz w:val="28"/>
                <w:szCs w:val="28"/>
              </w:rPr>
              <w:t xml:space="preserve"> братом или сестрой), усыновителем или усыновленным физического лица - участника отбора исполнителей услуг либо физического лица, являющегося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 Под выгодоприобретателем для целей настоящего подпункта понимается физическое лицо, владеющее напрямую или косвенно (через юридическое лицо или через несколько юридических лиц) более чем десятью процентами голосующих акций участвующего в отборе исполнителя услуг хозяйственного общества либо долей, превышающей десять процентов в уставном капитале такого хозяйственного общества</w:t>
            </w:r>
            <w:r w:rsidR="004605CE">
              <w:rPr>
                <w:rFonts w:ascii="Times New Roman" w:hAnsi="Times New Roman" w:cs="Times New Roman"/>
                <w:color w:val="00000A"/>
                <w:sz w:val="28"/>
                <w:szCs w:val="28"/>
              </w:rPr>
              <w:t>.</w:t>
            </w:r>
          </w:p>
        </w:tc>
        <w:tc>
          <w:tcPr>
            <w:tcW w:w="3817" w:type="dxa"/>
            <w:vMerge/>
          </w:tcPr>
          <w:p w:rsidR="00B92B70" w:rsidRPr="00B92B70" w:rsidRDefault="00B92B70" w:rsidP="00B655C8">
            <w:pPr>
              <w:spacing w:after="0" w:line="240" w:lineRule="auto"/>
              <w:rPr>
                <w:rFonts w:ascii="Times New Roman" w:hAnsi="Times New Roman" w:cs="Times New Roman"/>
                <w:color w:val="00000A"/>
                <w:sz w:val="28"/>
                <w:szCs w:val="28"/>
              </w:rPr>
            </w:pPr>
          </w:p>
        </w:tc>
      </w:tr>
      <w:tr w:rsidR="004605CE" w:rsidRPr="00B92B70" w:rsidTr="00B10E93">
        <w:trPr>
          <w:trHeight w:val="536"/>
        </w:trPr>
        <w:tc>
          <w:tcPr>
            <w:tcW w:w="10490" w:type="dxa"/>
          </w:tcPr>
          <w:p w:rsidR="004605CE" w:rsidRPr="00B92B70" w:rsidRDefault="004605CE" w:rsidP="00B655C8">
            <w:pPr>
              <w:spacing w:after="0" w:line="240" w:lineRule="auto"/>
              <w:jc w:val="both"/>
              <w:rPr>
                <w:rFonts w:ascii="Times New Roman" w:hAnsi="Times New Roman" w:cs="Times New Roman"/>
                <w:color w:val="00000A"/>
                <w:sz w:val="28"/>
                <w:szCs w:val="28"/>
              </w:rPr>
            </w:pPr>
            <w:r w:rsidRPr="004605CE">
              <w:rPr>
                <w:rFonts w:ascii="Times New Roman" w:hAnsi="Times New Roman" w:cs="Times New Roman"/>
                <w:color w:val="00000A"/>
                <w:sz w:val="28"/>
                <w:szCs w:val="28"/>
              </w:rPr>
              <w:t xml:space="preserve">8) местом регистрации участника отбора исполнителей услуг не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юридических </w:t>
            </w:r>
            <w:r>
              <w:rPr>
                <w:rFonts w:ascii="Times New Roman" w:hAnsi="Times New Roman" w:cs="Times New Roman"/>
                <w:color w:val="00000A"/>
                <w:sz w:val="28"/>
                <w:szCs w:val="28"/>
              </w:rPr>
              <w:t>лиц (далее - офшорная компания).</w:t>
            </w:r>
          </w:p>
        </w:tc>
        <w:tc>
          <w:tcPr>
            <w:tcW w:w="3817" w:type="dxa"/>
          </w:tcPr>
          <w:p w:rsidR="004605CE" w:rsidRPr="00B92B70" w:rsidRDefault="004605CE" w:rsidP="00B655C8">
            <w:pPr>
              <w:spacing w:after="0" w:line="240" w:lineRule="auto"/>
              <w:rPr>
                <w:rFonts w:ascii="Times New Roman" w:hAnsi="Times New Roman" w:cs="Times New Roman"/>
                <w:color w:val="00000A"/>
                <w:sz w:val="28"/>
                <w:szCs w:val="28"/>
              </w:rPr>
            </w:pPr>
          </w:p>
        </w:tc>
      </w:tr>
      <w:tr w:rsidR="004605CE" w:rsidRPr="00B92B70" w:rsidTr="00B10E93">
        <w:trPr>
          <w:trHeight w:val="536"/>
        </w:trPr>
        <w:tc>
          <w:tcPr>
            <w:tcW w:w="10490" w:type="dxa"/>
          </w:tcPr>
          <w:p w:rsidR="004605CE" w:rsidRPr="004605CE" w:rsidRDefault="004605CE" w:rsidP="008A63D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9) участник отбора исполнителей услуг не включен в сформированный в соответствии с </w:t>
            </w:r>
            <w:hyperlink r:id="rId15" w:history="1">
              <w:r w:rsidRPr="00B10E93">
                <w:rPr>
                  <w:rFonts w:ascii="Times New Roman" w:hAnsi="Times New Roman" w:cs="Times New Roman"/>
                  <w:sz w:val="28"/>
                  <w:szCs w:val="28"/>
                </w:rPr>
                <w:t>частью 3 статьи 24</w:t>
              </w:r>
            </w:hyperlink>
            <w:r w:rsidR="008A63DE">
              <w:rPr>
                <w:rFonts w:ascii="Times New Roman" w:hAnsi="Times New Roman" w:cs="Times New Roman"/>
                <w:sz w:val="28"/>
                <w:szCs w:val="28"/>
              </w:rPr>
              <w:t xml:space="preserve"> </w:t>
            </w:r>
            <w:r w:rsidR="008A63DE" w:rsidRPr="008A63DE">
              <w:rPr>
                <w:rFonts w:ascii="Times New Roman" w:hAnsi="Times New Roman" w:cs="Times New Roman"/>
                <w:sz w:val="28"/>
                <w:szCs w:val="28"/>
              </w:rPr>
              <w:t>Федеральн</w:t>
            </w:r>
            <w:r w:rsidR="008A63DE">
              <w:rPr>
                <w:rFonts w:ascii="Times New Roman" w:hAnsi="Times New Roman" w:cs="Times New Roman"/>
                <w:sz w:val="28"/>
                <w:szCs w:val="28"/>
              </w:rPr>
              <w:t xml:space="preserve">ый закон от 13.07.2020 N 189-ФЗ </w:t>
            </w:r>
            <w:r w:rsidR="008A63DE" w:rsidRPr="008A63DE">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Pr>
                <w:rFonts w:ascii="Times New Roman" w:hAnsi="Times New Roman" w:cs="Times New Roman"/>
                <w:sz w:val="28"/>
                <w:szCs w:val="28"/>
              </w:rPr>
              <w:t xml:space="preserve"> реестр недобросовестных исполнителей государственных (муниципальных) услуг в с</w:t>
            </w:r>
            <w:r w:rsidR="008A63DE">
              <w:rPr>
                <w:rFonts w:ascii="Times New Roman" w:hAnsi="Times New Roman" w:cs="Times New Roman"/>
                <w:sz w:val="28"/>
                <w:szCs w:val="28"/>
              </w:rPr>
              <w:t>оциальной сфере.</w:t>
            </w:r>
          </w:p>
        </w:tc>
        <w:tc>
          <w:tcPr>
            <w:tcW w:w="3817" w:type="dxa"/>
          </w:tcPr>
          <w:p w:rsidR="004605CE" w:rsidRPr="00B92B70" w:rsidRDefault="004605CE" w:rsidP="00B655C8">
            <w:pPr>
              <w:spacing w:after="0" w:line="240" w:lineRule="auto"/>
              <w:rPr>
                <w:rFonts w:ascii="Times New Roman" w:hAnsi="Times New Roman" w:cs="Times New Roman"/>
                <w:color w:val="00000A"/>
                <w:sz w:val="28"/>
                <w:szCs w:val="28"/>
              </w:rPr>
            </w:pPr>
          </w:p>
        </w:tc>
      </w:tr>
      <w:tr w:rsidR="001E4CE7" w:rsidRPr="00B92B70" w:rsidTr="00B10E93">
        <w:trPr>
          <w:trHeight w:val="536"/>
        </w:trPr>
        <w:tc>
          <w:tcPr>
            <w:tcW w:w="10490" w:type="dxa"/>
          </w:tcPr>
          <w:p w:rsidR="001E4CE7" w:rsidRDefault="001E4CE7" w:rsidP="00426063">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10) Наличие лицензии на осуществление образовательной деятельности (в том </w:t>
            </w:r>
            <w:proofErr w:type="gramStart"/>
            <w:r>
              <w:rPr>
                <w:rFonts w:ascii="Times New Roman" w:hAnsi="Times New Roman" w:cs="Times New Roman"/>
                <w:color w:val="00000A"/>
                <w:sz w:val="28"/>
                <w:szCs w:val="28"/>
              </w:rPr>
              <w:t>числе  может</w:t>
            </w:r>
            <w:proofErr w:type="gramEnd"/>
            <w:r>
              <w:rPr>
                <w:rFonts w:ascii="Times New Roman" w:hAnsi="Times New Roman" w:cs="Times New Roman"/>
                <w:color w:val="00000A"/>
                <w:sz w:val="28"/>
                <w:szCs w:val="28"/>
              </w:rPr>
              <w:t xml:space="preserve"> быть наличие временной лицензии </w:t>
            </w:r>
            <w:r w:rsidRPr="001E4CE7">
              <w:rPr>
                <w:rFonts w:ascii="Times New Roman" w:hAnsi="Times New Roman" w:cs="Times New Roman"/>
                <w:color w:val="00000A"/>
                <w:sz w:val="28"/>
                <w:szCs w:val="28"/>
              </w:rPr>
              <w:t xml:space="preserve">на осуществление образовательной деятельности </w:t>
            </w:r>
            <w:r>
              <w:rPr>
                <w:rFonts w:ascii="Times New Roman" w:hAnsi="Times New Roman" w:cs="Times New Roman"/>
                <w:color w:val="00000A"/>
                <w:sz w:val="28"/>
                <w:szCs w:val="28"/>
              </w:rPr>
              <w:t xml:space="preserve">лицензии до 01.09.2023 г.) </w:t>
            </w:r>
          </w:p>
        </w:tc>
        <w:tc>
          <w:tcPr>
            <w:tcW w:w="3817" w:type="dxa"/>
          </w:tcPr>
          <w:p w:rsidR="001E4CE7" w:rsidRPr="00426063" w:rsidRDefault="001E4CE7" w:rsidP="001E4D50">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Копия лицензии </w:t>
            </w:r>
            <w:r w:rsidRPr="001E4CE7">
              <w:rPr>
                <w:rFonts w:ascii="Times New Roman" w:hAnsi="Times New Roman" w:cs="Times New Roman"/>
                <w:color w:val="00000A"/>
                <w:sz w:val="28"/>
                <w:szCs w:val="28"/>
              </w:rPr>
              <w:t>на осуществление образовательной деятельности</w:t>
            </w:r>
            <w:r>
              <w:rPr>
                <w:rFonts w:ascii="Times New Roman" w:hAnsi="Times New Roman" w:cs="Times New Roman"/>
                <w:color w:val="00000A"/>
                <w:sz w:val="28"/>
                <w:szCs w:val="28"/>
              </w:rPr>
              <w:t xml:space="preserve"> либо копия временной лицензии </w:t>
            </w:r>
            <w:r w:rsidRPr="001E4CE7">
              <w:rPr>
                <w:rFonts w:ascii="Times New Roman" w:hAnsi="Times New Roman" w:cs="Times New Roman"/>
                <w:color w:val="00000A"/>
                <w:sz w:val="28"/>
                <w:szCs w:val="28"/>
              </w:rPr>
              <w:t>на осуществление образовательной деятельности</w:t>
            </w:r>
            <w:r>
              <w:rPr>
                <w:rFonts w:ascii="Times New Roman" w:hAnsi="Times New Roman" w:cs="Times New Roman"/>
                <w:color w:val="00000A"/>
                <w:sz w:val="28"/>
                <w:szCs w:val="28"/>
              </w:rPr>
              <w:t>.</w:t>
            </w:r>
          </w:p>
        </w:tc>
      </w:tr>
      <w:tr w:rsidR="00B92B70" w:rsidRPr="00B92B70" w:rsidTr="00B10E93">
        <w:trPr>
          <w:trHeight w:val="536"/>
        </w:trPr>
        <w:tc>
          <w:tcPr>
            <w:tcW w:w="10490" w:type="dxa"/>
          </w:tcPr>
          <w:p w:rsidR="00426063" w:rsidRPr="00426063" w:rsidRDefault="001E4CE7" w:rsidP="00426063">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11</w:t>
            </w:r>
            <w:r w:rsidR="00B92B70" w:rsidRPr="00B92B70">
              <w:rPr>
                <w:rFonts w:ascii="Times New Roman" w:hAnsi="Times New Roman" w:cs="Times New Roman"/>
                <w:color w:val="00000A"/>
                <w:sz w:val="28"/>
                <w:szCs w:val="28"/>
              </w:rPr>
              <w:t xml:space="preserve">) </w:t>
            </w:r>
            <w:r w:rsidR="00426063" w:rsidRPr="00426063">
              <w:rPr>
                <w:rFonts w:ascii="Times New Roman" w:hAnsi="Times New Roman" w:cs="Times New Roman"/>
                <w:color w:val="00000A"/>
                <w:sz w:val="28"/>
                <w:szCs w:val="28"/>
              </w:rPr>
              <w:t>Дополнительное требование к условиям предоставления государственных (муниципальных) услуг в социальной сфере:</w:t>
            </w:r>
          </w:p>
          <w:p w:rsidR="00426063" w:rsidRPr="00B92B70" w:rsidRDefault="00426063" w:rsidP="00426063">
            <w:pPr>
              <w:spacing w:after="0" w:line="240" w:lineRule="auto"/>
              <w:jc w:val="both"/>
              <w:rPr>
                <w:rFonts w:ascii="Times New Roman" w:hAnsi="Times New Roman" w:cs="Times New Roman"/>
                <w:color w:val="00000A"/>
                <w:sz w:val="28"/>
                <w:szCs w:val="28"/>
              </w:rPr>
            </w:pPr>
            <w:r w:rsidRPr="00426063">
              <w:rPr>
                <w:rFonts w:ascii="Times New Roman" w:hAnsi="Times New Roman" w:cs="Times New Roman"/>
                <w:color w:val="00000A"/>
                <w:sz w:val="28"/>
                <w:szCs w:val="28"/>
              </w:rPr>
              <w:t>соблюдение требований к уровню безопасности посетителей и персонала объектов, сохранению соответствия зданий (сооружений) их функциональному назначению, организации службы эксплуатации, в том числе антитеррористической защищенности объекта, эксплуатационному надзору (контролю) и техническому обслуживанию, содержанию прилегающей территории, технике безопасности в процессе эксплуатации, пожарной безопасности, доступности объекта спорта для маломобильных групп населения в соответствии с Федеральным законом N 181-ФЗ и СП 59.13330.2016</w:t>
            </w:r>
          </w:p>
        </w:tc>
        <w:tc>
          <w:tcPr>
            <w:tcW w:w="3817" w:type="dxa"/>
          </w:tcPr>
          <w:p w:rsidR="00426063" w:rsidRPr="00B92B70" w:rsidRDefault="00426063" w:rsidP="001E4D50">
            <w:pPr>
              <w:spacing w:after="0" w:line="240" w:lineRule="auto"/>
              <w:jc w:val="both"/>
              <w:rPr>
                <w:rFonts w:ascii="Times New Roman" w:hAnsi="Times New Roman" w:cs="Times New Roman"/>
                <w:color w:val="00000A"/>
                <w:sz w:val="28"/>
                <w:szCs w:val="28"/>
              </w:rPr>
            </w:pPr>
            <w:proofErr w:type="gramStart"/>
            <w:r w:rsidRPr="00426063">
              <w:rPr>
                <w:rFonts w:ascii="Times New Roman" w:hAnsi="Times New Roman" w:cs="Times New Roman"/>
                <w:color w:val="00000A"/>
                <w:sz w:val="28"/>
                <w:szCs w:val="28"/>
              </w:rPr>
              <w:t>гарантийное</w:t>
            </w:r>
            <w:proofErr w:type="gramEnd"/>
            <w:r w:rsidRPr="00426063">
              <w:rPr>
                <w:rFonts w:ascii="Times New Roman" w:hAnsi="Times New Roman" w:cs="Times New Roman"/>
                <w:color w:val="00000A"/>
                <w:sz w:val="28"/>
                <w:szCs w:val="28"/>
              </w:rPr>
              <w:t xml:space="preserve"> письмо (заявление) участника конкурса о соответствии установленным  требованиям</w:t>
            </w:r>
          </w:p>
        </w:tc>
      </w:tr>
      <w:tr w:rsidR="00B10E93" w:rsidRPr="00B92B70" w:rsidTr="00B10E93">
        <w:trPr>
          <w:trHeight w:val="2576"/>
        </w:trPr>
        <w:tc>
          <w:tcPr>
            <w:tcW w:w="10490" w:type="dxa"/>
          </w:tcPr>
          <w:p w:rsidR="00426063" w:rsidRPr="00426063" w:rsidRDefault="001E4CE7" w:rsidP="00426063">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12</w:t>
            </w:r>
            <w:r w:rsidR="00B10E93" w:rsidRPr="00B92B70">
              <w:rPr>
                <w:rFonts w:ascii="Times New Roman" w:hAnsi="Times New Roman" w:cs="Times New Roman"/>
                <w:color w:val="00000A"/>
                <w:sz w:val="28"/>
                <w:szCs w:val="28"/>
              </w:rPr>
              <w:t xml:space="preserve">) </w:t>
            </w:r>
            <w:r w:rsidR="00426063">
              <w:rPr>
                <w:rFonts w:ascii="Times New Roman" w:hAnsi="Times New Roman" w:cs="Times New Roman"/>
                <w:color w:val="00000A"/>
                <w:sz w:val="28"/>
                <w:szCs w:val="28"/>
              </w:rPr>
              <w:t>Д</w:t>
            </w:r>
            <w:r w:rsidR="00426063" w:rsidRPr="00426063">
              <w:rPr>
                <w:rFonts w:ascii="Times New Roman" w:hAnsi="Times New Roman" w:cs="Times New Roman"/>
                <w:color w:val="00000A"/>
                <w:sz w:val="28"/>
                <w:szCs w:val="28"/>
              </w:rPr>
              <w:t>ополнительные требования к доступности государственных (муниципальных) услуг в социальной сфере для инвалидов:</w:t>
            </w:r>
          </w:p>
          <w:p w:rsidR="00B10E93" w:rsidRPr="00B92B70" w:rsidRDefault="00426063" w:rsidP="00426063">
            <w:pPr>
              <w:spacing w:after="0" w:line="240" w:lineRule="auto"/>
              <w:jc w:val="both"/>
              <w:rPr>
                <w:rFonts w:ascii="Times New Roman" w:hAnsi="Times New Roman" w:cs="Times New Roman"/>
                <w:color w:val="00000A"/>
                <w:sz w:val="28"/>
                <w:szCs w:val="28"/>
              </w:rPr>
            </w:pPr>
            <w:proofErr w:type="gramStart"/>
            <w:r w:rsidRPr="00426063">
              <w:rPr>
                <w:rFonts w:ascii="Times New Roman" w:hAnsi="Times New Roman" w:cs="Times New Roman"/>
                <w:color w:val="00000A"/>
                <w:sz w:val="28"/>
                <w:szCs w:val="28"/>
              </w:rPr>
              <w:t>обеспечение</w:t>
            </w:r>
            <w:proofErr w:type="gramEnd"/>
            <w:r w:rsidRPr="00426063">
              <w:rPr>
                <w:rFonts w:ascii="Times New Roman" w:hAnsi="Times New Roman" w:cs="Times New Roman"/>
                <w:color w:val="00000A"/>
                <w:sz w:val="28"/>
                <w:szCs w:val="28"/>
              </w:rPr>
              <w:t xml:space="preserve"> доступности зданий и сооружений для маломобильных групп населения в соответствии с Федеральным законом N 181-ФЗ и СП 59.13330.2016</w:t>
            </w:r>
          </w:p>
        </w:tc>
        <w:tc>
          <w:tcPr>
            <w:tcW w:w="3817" w:type="dxa"/>
          </w:tcPr>
          <w:p w:rsidR="00B10E93" w:rsidRPr="00B92B70" w:rsidRDefault="00426063" w:rsidP="00B10E93">
            <w:pPr>
              <w:spacing w:after="0" w:line="240" w:lineRule="auto"/>
              <w:jc w:val="both"/>
              <w:rPr>
                <w:rFonts w:ascii="Times New Roman" w:hAnsi="Times New Roman" w:cs="Times New Roman"/>
                <w:color w:val="00000A"/>
                <w:sz w:val="28"/>
                <w:szCs w:val="28"/>
              </w:rPr>
            </w:pPr>
            <w:r w:rsidRPr="00426063">
              <w:rPr>
                <w:rFonts w:ascii="Times New Roman" w:hAnsi="Times New Roman" w:cs="Times New Roman"/>
                <w:color w:val="00000A"/>
                <w:sz w:val="28"/>
                <w:szCs w:val="28"/>
              </w:rPr>
              <w:t>копия паспорта доступности для инвалидов объекта и услуг, требования к составу и разработке которого установлены в соответствии с порядком обеспечения условий доступности для инвалидов объектов и предоставляемых услуг в сфере физической культуры и спорта, а также оказания инвалидам при этом необходимой помощи,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соответствии со статьей 15 Федерального закона № 181-ФЗ</w:t>
            </w:r>
          </w:p>
        </w:tc>
      </w:tr>
      <w:tr w:rsidR="002008E7" w:rsidRPr="00B92B70" w:rsidTr="00B10E93">
        <w:trPr>
          <w:trHeight w:val="2576"/>
        </w:trPr>
        <w:tc>
          <w:tcPr>
            <w:tcW w:w="10490" w:type="dxa"/>
          </w:tcPr>
          <w:p w:rsidR="002008E7" w:rsidRDefault="001E4CE7" w:rsidP="00B10E93">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13</w:t>
            </w:r>
            <w:r w:rsidR="002008E7">
              <w:rPr>
                <w:rFonts w:ascii="Times New Roman" w:hAnsi="Times New Roman" w:cs="Times New Roman"/>
                <w:color w:val="00000A"/>
                <w:sz w:val="28"/>
                <w:szCs w:val="28"/>
              </w:rPr>
              <w:t>)</w:t>
            </w:r>
            <w:r w:rsidR="002008E7">
              <w:t xml:space="preserve"> </w:t>
            </w:r>
            <w:r w:rsidR="002008E7">
              <w:rPr>
                <w:rFonts w:ascii="Times New Roman" w:hAnsi="Times New Roman" w:cs="Times New Roman"/>
                <w:color w:val="00000A"/>
                <w:sz w:val="28"/>
                <w:szCs w:val="28"/>
              </w:rPr>
              <w:t>Дополнительное требование</w:t>
            </w:r>
            <w:r w:rsidR="002008E7" w:rsidRPr="002008E7">
              <w:rPr>
                <w:rFonts w:ascii="Times New Roman" w:hAnsi="Times New Roman" w:cs="Times New Roman"/>
                <w:color w:val="00000A"/>
                <w:sz w:val="28"/>
                <w:szCs w:val="28"/>
              </w:rPr>
              <w:t xml:space="preserve"> к оснащению оборудованием, необходимым для оказания государственных (муниципальных) услуг в социальной сфере</w:t>
            </w:r>
            <w:r w:rsidR="002008E7">
              <w:rPr>
                <w:rFonts w:ascii="Times New Roman" w:hAnsi="Times New Roman" w:cs="Times New Roman"/>
                <w:color w:val="00000A"/>
                <w:sz w:val="28"/>
                <w:szCs w:val="28"/>
              </w:rPr>
              <w:t>:</w:t>
            </w:r>
          </w:p>
          <w:p w:rsidR="002008E7" w:rsidRDefault="002008E7" w:rsidP="001E4CE7">
            <w:pPr>
              <w:spacing w:after="0" w:line="240" w:lineRule="auto"/>
              <w:jc w:val="both"/>
              <w:rPr>
                <w:rFonts w:ascii="Times New Roman" w:hAnsi="Times New Roman" w:cs="Times New Roman"/>
                <w:color w:val="00000A"/>
                <w:sz w:val="28"/>
                <w:szCs w:val="28"/>
              </w:rPr>
            </w:pPr>
            <w:proofErr w:type="gramStart"/>
            <w:r w:rsidRPr="002008E7">
              <w:rPr>
                <w:rFonts w:ascii="Times New Roman" w:hAnsi="Times New Roman" w:cs="Times New Roman"/>
                <w:color w:val="00000A"/>
                <w:sz w:val="28"/>
                <w:szCs w:val="28"/>
              </w:rPr>
              <w:t>соответствие</w:t>
            </w:r>
            <w:proofErr w:type="gramEnd"/>
            <w:r w:rsidRPr="002008E7">
              <w:rPr>
                <w:rFonts w:ascii="Times New Roman" w:hAnsi="Times New Roman" w:cs="Times New Roman"/>
                <w:color w:val="00000A"/>
                <w:sz w:val="28"/>
                <w:szCs w:val="28"/>
              </w:rPr>
              <w:t xml:space="preserve"> оборудования и спортивного инвентаря, необходимого для </w:t>
            </w:r>
            <w:r w:rsidR="001E4CE7" w:rsidRPr="001E4CE7">
              <w:rPr>
                <w:rFonts w:ascii="Times New Roman" w:hAnsi="Times New Roman" w:cs="Times New Roman"/>
                <w:color w:val="00000A"/>
                <w:sz w:val="28"/>
                <w:szCs w:val="28"/>
              </w:rPr>
              <w:t>по реализации дополнительных образовательных программ спортивной подготовки</w:t>
            </w:r>
            <w:r w:rsidRPr="002008E7">
              <w:rPr>
                <w:rFonts w:ascii="Times New Roman" w:hAnsi="Times New Roman" w:cs="Times New Roman"/>
                <w:color w:val="00000A"/>
                <w:sz w:val="28"/>
                <w:szCs w:val="28"/>
              </w:rPr>
              <w:t>, федеральным стандартам спортивной подготовки, утвержденным федеральным органом исполнительной власти в области физической культуры и спорта в соответствии с частью 1 статьи 34 Федерального закона "О физической культуре и спорте в Российской Федерации"</w:t>
            </w:r>
          </w:p>
        </w:tc>
        <w:tc>
          <w:tcPr>
            <w:tcW w:w="3817" w:type="dxa"/>
          </w:tcPr>
          <w:p w:rsidR="002008E7" w:rsidRPr="002008E7" w:rsidRDefault="002008E7" w:rsidP="002008E7">
            <w:pPr>
              <w:spacing w:after="0" w:line="240" w:lineRule="auto"/>
              <w:jc w:val="both"/>
              <w:rPr>
                <w:rFonts w:ascii="Times New Roman" w:hAnsi="Times New Roman" w:cs="Times New Roman"/>
                <w:color w:val="00000A"/>
                <w:sz w:val="28"/>
                <w:szCs w:val="28"/>
              </w:rPr>
            </w:pPr>
            <w:proofErr w:type="gramStart"/>
            <w:r w:rsidRPr="002008E7">
              <w:rPr>
                <w:rFonts w:ascii="Times New Roman" w:hAnsi="Times New Roman" w:cs="Times New Roman"/>
                <w:color w:val="00000A"/>
                <w:sz w:val="28"/>
                <w:szCs w:val="28"/>
              </w:rPr>
              <w:t>эксплуатационная</w:t>
            </w:r>
            <w:proofErr w:type="gramEnd"/>
            <w:r w:rsidRPr="002008E7">
              <w:rPr>
                <w:rFonts w:ascii="Times New Roman" w:hAnsi="Times New Roman" w:cs="Times New Roman"/>
                <w:color w:val="00000A"/>
                <w:sz w:val="28"/>
                <w:szCs w:val="28"/>
              </w:rPr>
              <w:t xml:space="preserve"> документация предприятия-изготовителя и нормативная документация на спортивное оборудование, снаряжение и инвентарь, сопроводительные (эксплуатационные) документы на русском языке на спортивный инвентарь импортного производства.</w:t>
            </w:r>
          </w:p>
          <w:p w:rsidR="002008E7" w:rsidRPr="002008E7" w:rsidRDefault="002008E7" w:rsidP="002008E7">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Документы, </w:t>
            </w:r>
            <w:r w:rsidRPr="002008E7">
              <w:rPr>
                <w:rFonts w:ascii="Times New Roman" w:hAnsi="Times New Roman" w:cs="Times New Roman"/>
                <w:color w:val="00000A"/>
                <w:sz w:val="28"/>
                <w:szCs w:val="28"/>
              </w:rPr>
              <w:t>подтверждающие сертификацию для спортивного оборудования, снаряжения и инвентаря, подлежащего обязательной сертификации.</w:t>
            </w:r>
          </w:p>
          <w:p w:rsidR="002008E7" w:rsidRPr="00B10E93" w:rsidRDefault="002008E7" w:rsidP="002008E7">
            <w:pPr>
              <w:spacing w:after="0" w:line="240" w:lineRule="auto"/>
              <w:jc w:val="both"/>
              <w:rPr>
                <w:rFonts w:ascii="Times New Roman" w:hAnsi="Times New Roman" w:cs="Times New Roman"/>
                <w:color w:val="00000A"/>
                <w:sz w:val="28"/>
                <w:szCs w:val="28"/>
              </w:rPr>
            </w:pPr>
            <w:r w:rsidRPr="002008E7">
              <w:rPr>
                <w:rFonts w:ascii="Times New Roman" w:hAnsi="Times New Roman" w:cs="Times New Roman"/>
                <w:color w:val="00000A"/>
                <w:sz w:val="28"/>
                <w:szCs w:val="28"/>
              </w:rPr>
              <w:t>Документ изготовителя, подтверждающий пригодность и безопасность применения спортивного оборудования, снаряжения и инвентаря</w:t>
            </w:r>
          </w:p>
        </w:tc>
      </w:tr>
      <w:tr w:rsidR="00B92B70" w:rsidRPr="00B92B70" w:rsidTr="00B10E93">
        <w:trPr>
          <w:trHeight w:val="536"/>
        </w:trPr>
        <w:tc>
          <w:tcPr>
            <w:tcW w:w="10490" w:type="dxa"/>
          </w:tcPr>
          <w:p w:rsidR="00B92B70" w:rsidRPr="00B92B70" w:rsidRDefault="001E4CE7" w:rsidP="00B655C8">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14</w:t>
            </w:r>
            <w:r w:rsidR="00B92B70" w:rsidRPr="00B92B70">
              <w:rPr>
                <w:rFonts w:ascii="Times New Roman" w:hAnsi="Times New Roman" w:cs="Times New Roman"/>
                <w:color w:val="00000A"/>
                <w:sz w:val="28"/>
                <w:szCs w:val="28"/>
              </w:rPr>
              <w:t>) Дополнительное требование к условиям предоставления государственных (муниципальных) услуг в социальной сфере, в целях обеспечения участниками отбора исполнителей государственных (муниципальных) услуг в социальной сфере информационной открытости своей деятельности</w:t>
            </w:r>
          </w:p>
        </w:tc>
        <w:tc>
          <w:tcPr>
            <w:tcW w:w="3817" w:type="dxa"/>
          </w:tcPr>
          <w:p w:rsidR="00B92B70" w:rsidRPr="00B92B70" w:rsidRDefault="001E4D50" w:rsidP="001E4D50">
            <w:pPr>
              <w:spacing w:after="0" w:line="240" w:lineRule="auto"/>
              <w:jc w:val="both"/>
              <w:rPr>
                <w:rFonts w:ascii="Times New Roman" w:hAnsi="Times New Roman" w:cs="Times New Roman"/>
                <w:color w:val="00000A"/>
                <w:sz w:val="28"/>
                <w:szCs w:val="28"/>
              </w:rPr>
            </w:pPr>
            <w:proofErr w:type="gramStart"/>
            <w:r w:rsidRPr="001E4D50">
              <w:rPr>
                <w:rFonts w:ascii="Times New Roman" w:hAnsi="Times New Roman" w:cs="Times New Roman"/>
                <w:color w:val="00000A"/>
                <w:sz w:val="28"/>
                <w:szCs w:val="28"/>
              </w:rPr>
              <w:t>перечень</w:t>
            </w:r>
            <w:proofErr w:type="gramEnd"/>
            <w:r w:rsidRPr="001E4D50">
              <w:rPr>
                <w:rFonts w:ascii="Times New Roman" w:hAnsi="Times New Roman" w:cs="Times New Roman"/>
                <w:color w:val="00000A"/>
                <w:sz w:val="28"/>
                <w:szCs w:val="28"/>
              </w:rPr>
              <w:t xml:space="preserve"> информации, размещаемой в федеральной государственной информационной системе «Единый портал государственных и муниципальных услуг (функций)»</w:t>
            </w:r>
            <w:r w:rsidR="002008E7">
              <w:rPr>
                <w:rFonts w:ascii="Times New Roman" w:hAnsi="Times New Roman" w:cs="Times New Roman"/>
                <w:color w:val="00000A"/>
                <w:sz w:val="28"/>
                <w:szCs w:val="28"/>
              </w:rPr>
              <w:t xml:space="preserve"> - </w:t>
            </w:r>
            <w:r w:rsidR="002008E7" w:rsidRPr="002008E7">
              <w:rPr>
                <w:rFonts w:ascii="Times New Roman" w:hAnsi="Times New Roman" w:cs="Times New Roman"/>
                <w:color w:val="00000A"/>
                <w:sz w:val="28"/>
                <w:szCs w:val="28"/>
              </w:rPr>
              <w:t>www.bus.gov.ru</w:t>
            </w:r>
            <w:r w:rsidRPr="001E4D50">
              <w:rPr>
                <w:rFonts w:ascii="Times New Roman" w:hAnsi="Times New Roman" w:cs="Times New Roman"/>
                <w:color w:val="00000A"/>
                <w:sz w:val="28"/>
                <w:szCs w:val="28"/>
              </w:rPr>
              <w:t xml:space="preserve"> в целях реализации первого</w:t>
            </w:r>
            <w:r w:rsidR="00F859DA">
              <w:rPr>
                <w:rFonts w:ascii="Times New Roman" w:hAnsi="Times New Roman" w:cs="Times New Roman"/>
                <w:color w:val="00000A"/>
                <w:sz w:val="28"/>
                <w:szCs w:val="28"/>
              </w:rPr>
              <w:t xml:space="preserve"> или на официальном сайте участника конкурса</w:t>
            </w:r>
            <w:r w:rsidRPr="001E4D50">
              <w:rPr>
                <w:rFonts w:ascii="Times New Roman" w:hAnsi="Times New Roman" w:cs="Times New Roman"/>
                <w:color w:val="00000A"/>
                <w:sz w:val="28"/>
                <w:szCs w:val="28"/>
              </w:rPr>
              <w:t xml:space="preserve"> (базового) уровня информационной открытости</w:t>
            </w:r>
          </w:p>
        </w:tc>
      </w:tr>
    </w:tbl>
    <w:p w:rsidR="005B0705" w:rsidRDefault="005B0705" w:rsidP="00B655C8">
      <w:pPr>
        <w:spacing w:after="0" w:line="240" w:lineRule="auto"/>
        <w:rPr>
          <w:rFonts w:ascii="Times New Roman" w:hAnsi="Times New Roman" w:cs="Times New Roman"/>
          <w:b/>
          <w:color w:val="00000A"/>
          <w:sz w:val="28"/>
          <w:szCs w:val="28"/>
        </w:rPr>
      </w:pPr>
    </w:p>
    <w:p w:rsidR="002275E2" w:rsidRDefault="002275E2" w:rsidP="00B655C8">
      <w:pPr>
        <w:spacing w:line="240" w:lineRule="auto"/>
        <w:jc w:val="right"/>
        <w:rPr>
          <w:rFonts w:ascii="Times New Roman" w:hAnsi="Times New Roman" w:cs="Times New Roman"/>
          <w:b/>
          <w:color w:val="00000A"/>
          <w:sz w:val="28"/>
          <w:szCs w:val="28"/>
        </w:rPr>
      </w:pPr>
    </w:p>
    <w:p w:rsidR="002275E2" w:rsidRDefault="002275E2" w:rsidP="00B655C8">
      <w:pPr>
        <w:spacing w:line="240" w:lineRule="auto"/>
        <w:jc w:val="right"/>
        <w:rPr>
          <w:rFonts w:ascii="Times New Roman" w:hAnsi="Times New Roman" w:cs="Times New Roman"/>
          <w:b/>
          <w:color w:val="00000A"/>
          <w:sz w:val="28"/>
          <w:szCs w:val="28"/>
        </w:rPr>
      </w:pPr>
    </w:p>
    <w:p w:rsidR="002275E2" w:rsidRDefault="002275E2" w:rsidP="00B655C8">
      <w:pPr>
        <w:spacing w:line="240" w:lineRule="auto"/>
        <w:jc w:val="right"/>
        <w:rPr>
          <w:rFonts w:ascii="Times New Roman" w:hAnsi="Times New Roman" w:cs="Times New Roman"/>
          <w:b/>
          <w:color w:val="00000A"/>
          <w:sz w:val="28"/>
          <w:szCs w:val="28"/>
        </w:rPr>
      </w:pPr>
    </w:p>
    <w:p w:rsidR="002275E2" w:rsidRDefault="002275E2" w:rsidP="00B655C8">
      <w:pPr>
        <w:spacing w:line="240" w:lineRule="auto"/>
        <w:jc w:val="right"/>
        <w:rPr>
          <w:rFonts w:ascii="Times New Roman" w:hAnsi="Times New Roman" w:cs="Times New Roman"/>
          <w:b/>
          <w:color w:val="00000A"/>
          <w:sz w:val="28"/>
          <w:szCs w:val="28"/>
        </w:rPr>
      </w:pPr>
    </w:p>
    <w:p w:rsidR="002275E2" w:rsidRDefault="002275E2" w:rsidP="00B655C8">
      <w:pPr>
        <w:spacing w:line="240" w:lineRule="auto"/>
        <w:jc w:val="right"/>
        <w:rPr>
          <w:rFonts w:ascii="Times New Roman" w:hAnsi="Times New Roman" w:cs="Times New Roman"/>
          <w:b/>
          <w:color w:val="00000A"/>
          <w:sz w:val="28"/>
          <w:szCs w:val="28"/>
        </w:rPr>
      </w:pPr>
    </w:p>
    <w:p w:rsidR="002275E2" w:rsidRDefault="002275E2" w:rsidP="00B655C8">
      <w:pPr>
        <w:spacing w:line="240" w:lineRule="auto"/>
        <w:jc w:val="right"/>
        <w:rPr>
          <w:rFonts w:ascii="Times New Roman" w:hAnsi="Times New Roman" w:cs="Times New Roman"/>
          <w:b/>
          <w:color w:val="00000A"/>
          <w:sz w:val="28"/>
          <w:szCs w:val="28"/>
        </w:rPr>
      </w:pPr>
    </w:p>
    <w:p w:rsidR="00B92B70" w:rsidRDefault="00B92B70" w:rsidP="00B655C8">
      <w:pPr>
        <w:spacing w:line="240" w:lineRule="auto"/>
        <w:jc w:val="right"/>
        <w:rPr>
          <w:rFonts w:ascii="Times New Roman" w:hAnsi="Times New Roman" w:cs="Times New Roman"/>
          <w:b/>
          <w:color w:val="00000A"/>
          <w:sz w:val="28"/>
          <w:szCs w:val="28"/>
        </w:rPr>
      </w:pPr>
      <w:r w:rsidRPr="00B92B70">
        <w:rPr>
          <w:rFonts w:ascii="Times New Roman" w:hAnsi="Times New Roman" w:cs="Times New Roman"/>
          <w:b/>
          <w:color w:val="00000A"/>
          <w:sz w:val="28"/>
          <w:szCs w:val="28"/>
        </w:rPr>
        <w:t>Приложение 2</w:t>
      </w:r>
    </w:p>
    <w:tbl>
      <w:tblPr>
        <w:tblStyle w:val="ac"/>
        <w:tblW w:w="14459" w:type="dxa"/>
        <w:tblInd w:w="108" w:type="dxa"/>
        <w:tblLook w:val="04A0" w:firstRow="1" w:lastRow="0" w:firstColumn="1" w:lastColumn="0" w:noHBand="0" w:noVBand="1"/>
      </w:tblPr>
      <w:tblGrid>
        <w:gridCol w:w="10773"/>
        <w:gridCol w:w="3686"/>
      </w:tblGrid>
      <w:tr w:rsidR="00757442" w:rsidRPr="00757442" w:rsidTr="008E6505">
        <w:tc>
          <w:tcPr>
            <w:tcW w:w="10773" w:type="dxa"/>
          </w:tcPr>
          <w:p w:rsidR="00757442" w:rsidRPr="00757442" w:rsidRDefault="00757442" w:rsidP="00B655C8">
            <w:pPr>
              <w:spacing w:after="0" w:line="240" w:lineRule="auto"/>
              <w:jc w:val="center"/>
              <w:rPr>
                <w:rFonts w:ascii="Times New Roman" w:hAnsi="Times New Roman" w:cs="Times New Roman"/>
                <w:color w:val="00000A"/>
                <w:sz w:val="28"/>
                <w:szCs w:val="28"/>
              </w:rPr>
            </w:pPr>
            <w:r w:rsidRPr="00757442">
              <w:rPr>
                <w:rFonts w:ascii="Times New Roman" w:hAnsi="Times New Roman" w:cs="Times New Roman"/>
                <w:color w:val="00000A"/>
                <w:sz w:val="28"/>
                <w:szCs w:val="28"/>
              </w:rPr>
              <w:t>Информация об участнике конкурса</w:t>
            </w:r>
          </w:p>
        </w:tc>
        <w:tc>
          <w:tcPr>
            <w:tcW w:w="3686" w:type="dxa"/>
          </w:tcPr>
          <w:p w:rsidR="00757442" w:rsidRPr="00757442" w:rsidRDefault="00757442" w:rsidP="00B655C8">
            <w:pPr>
              <w:spacing w:after="0" w:line="240" w:lineRule="auto"/>
              <w:jc w:val="center"/>
              <w:rPr>
                <w:rFonts w:ascii="Times New Roman" w:hAnsi="Times New Roman" w:cs="Times New Roman"/>
                <w:color w:val="00000A"/>
                <w:sz w:val="28"/>
                <w:szCs w:val="28"/>
              </w:rPr>
            </w:pPr>
            <w:r w:rsidRPr="00757442">
              <w:rPr>
                <w:rFonts w:ascii="Times New Roman" w:hAnsi="Times New Roman" w:cs="Times New Roman"/>
                <w:color w:val="00000A"/>
                <w:sz w:val="28"/>
                <w:szCs w:val="28"/>
              </w:rPr>
              <w:t>Информация</w:t>
            </w: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Наименование, фирменное наименование (при наличии) участника конкурса.</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Идентификационный номер налогоплательщика юридического лица</w:t>
            </w:r>
            <w:r w:rsidR="00426063">
              <w:rPr>
                <w:rFonts w:ascii="Times New Roman" w:hAnsi="Times New Roman" w:cs="Times New Roman"/>
                <w:color w:val="00000A"/>
                <w:sz w:val="28"/>
                <w:szCs w:val="28"/>
              </w:rPr>
              <w:t>, физического лица (при наличии)</w:t>
            </w:r>
            <w:r w:rsidRPr="00757442">
              <w:rPr>
                <w:rFonts w:ascii="Times New Roman" w:hAnsi="Times New Roman" w:cs="Times New Roman"/>
                <w:color w:val="00000A"/>
                <w:sz w:val="28"/>
                <w:szCs w:val="28"/>
              </w:rPr>
              <w:t>.</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Место нахождения (для юридического лица и индивидуального предпринимателя), адрес юридического лица, адрес места жительства (для физического лица и индивидуального предпринимателя).</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Номер контакт</w:t>
            </w:r>
            <w:r w:rsidR="00C20FD8">
              <w:rPr>
                <w:rFonts w:ascii="Times New Roman" w:hAnsi="Times New Roman" w:cs="Times New Roman"/>
                <w:color w:val="00000A"/>
                <w:sz w:val="28"/>
                <w:szCs w:val="28"/>
              </w:rPr>
              <w:t xml:space="preserve">ного телефона, почтовый и </w:t>
            </w:r>
            <w:r w:rsidRPr="00757442">
              <w:rPr>
                <w:rFonts w:ascii="Times New Roman" w:hAnsi="Times New Roman" w:cs="Times New Roman"/>
                <w:color w:val="00000A"/>
                <w:sz w:val="28"/>
                <w:szCs w:val="28"/>
              </w:rPr>
              <w:t>электронный адрес для направления юридически значимых сообщений.</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Фамилия, имя, отчество (при наличии) 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(для юридического лица).</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426063" w:rsidRPr="00757442" w:rsidTr="00426063">
        <w:trPr>
          <w:trHeight w:val="799"/>
        </w:trPr>
        <w:tc>
          <w:tcPr>
            <w:tcW w:w="10773" w:type="dxa"/>
          </w:tcPr>
          <w:p w:rsidR="00426063" w:rsidRDefault="00426063" w:rsidP="00426063">
            <w:proofErr w:type="gramStart"/>
            <w:r w:rsidRPr="00B743EE">
              <w:rPr>
                <w:rFonts w:ascii="Times New Roman" w:hAnsi="Times New Roman" w:cs="Times New Roman"/>
                <w:sz w:val="28"/>
                <w:szCs w:val="28"/>
              </w:rPr>
              <w:t>фамилию</w:t>
            </w:r>
            <w:proofErr w:type="gramEnd"/>
            <w:r w:rsidRPr="00B743EE">
              <w:rPr>
                <w:rFonts w:ascii="Times New Roman" w:hAnsi="Times New Roman" w:cs="Times New Roman"/>
                <w:sz w:val="28"/>
                <w:szCs w:val="28"/>
              </w:rPr>
              <w:t>, имя, отчество (при наличии), паспортные данные, место жительства (для физического ли</w:t>
            </w:r>
            <w:r>
              <w:rPr>
                <w:rFonts w:ascii="Times New Roman" w:hAnsi="Times New Roman" w:cs="Times New Roman"/>
                <w:sz w:val="28"/>
                <w:szCs w:val="28"/>
              </w:rPr>
              <w:t>ца), номер контактного телефона.</w:t>
            </w:r>
          </w:p>
        </w:tc>
        <w:tc>
          <w:tcPr>
            <w:tcW w:w="3686" w:type="dxa"/>
          </w:tcPr>
          <w:p w:rsidR="00426063" w:rsidRDefault="00426063" w:rsidP="00426063"/>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Перечень основных и дополнительных видов деятельности, которые участник конкурса вправе осуществлять в соответствии с учредительными документами (для юридических лиц) или в соответствии со сведениями Единого государственного реестра индивидуальных предпринимателей (для индивидуального предпринимателя).</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5B3372" w:rsidRPr="00757442" w:rsidRDefault="00757442" w:rsidP="001E4CE7">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Гарантийное письмо участника конкурса, подтверждающего соответствие требованиям</w:t>
            </w:r>
            <w:r w:rsidR="005B3372">
              <w:rPr>
                <w:rFonts w:ascii="Times New Roman" w:hAnsi="Times New Roman" w:cs="Times New Roman"/>
                <w:color w:val="00000A"/>
                <w:sz w:val="28"/>
                <w:szCs w:val="28"/>
              </w:rPr>
              <w:t xml:space="preserve"> к у</w:t>
            </w:r>
            <w:r w:rsidR="001E4CE7">
              <w:rPr>
                <w:rFonts w:ascii="Times New Roman" w:hAnsi="Times New Roman" w:cs="Times New Roman"/>
                <w:color w:val="00000A"/>
                <w:sz w:val="28"/>
                <w:szCs w:val="28"/>
              </w:rPr>
              <w:t xml:space="preserve">частнику конкурса с 1 по 9 и 11 </w:t>
            </w:r>
            <w:r w:rsidR="005B3372">
              <w:rPr>
                <w:rFonts w:ascii="Times New Roman" w:hAnsi="Times New Roman" w:cs="Times New Roman"/>
                <w:color w:val="00000A"/>
                <w:sz w:val="28"/>
                <w:szCs w:val="28"/>
              </w:rPr>
              <w:t>пункты, установленных приложением 1 к</w:t>
            </w:r>
            <w:r w:rsidR="00FC348F">
              <w:t xml:space="preserve"> </w:t>
            </w:r>
            <w:r w:rsidR="00FC348F" w:rsidRPr="00FC348F">
              <w:rPr>
                <w:rFonts w:ascii="Times New Roman" w:hAnsi="Times New Roman" w:cs="Times New Roman"/>
                <w:color w:val="00000A"/>
                <w:sz w:val="28"/>
                <w:szCs w:val="28"/>
              </w:rPr>
              <w:t>настоящему объявлению</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5B3372" w:rsidRPr="00757442" w:rsidTr="008E6505">
        <w:tc>
          <w:tcPr>
            <w:tcW w:w="10773" w:type="dxa"/>
          </w:tcPr>
          <w:p w:rsidR="005B3372" w:rsidRPr="00757442" w:rsidRDefault="005B3372" w:rsidP="00FC348F">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Документы, подтверждающие соответствие участника требованиям </w:t>
            </w:r>
            <w:r w:rsidRPr="005B3372">
              <w:rPr>
                <w:rFonts w:ascii="Times New Roman" w:hAnsi="Times New Roman" w:cs="Times New Roman"/>
                <w:color w:val="00000A"/>
                <w:sz w:val="28"/>
                <w:szCs w:val="28"/>
              </w:rPr>
              <w:t xml:space="preserve">к участнику </w:t>
            </w:r>
            <w:proofErr w:type="gramStart"/>
            <w:r w:rsidRPr="005B3372">
              <w:rPr>
                <w:rFonts w:ascii="Times New Roman" w:hAnsi="Times New Roman" w:cs="Times New Roman"/>
                <w:color w:val="00000A"/>
                <w:sz w:val="28"/>
                <w:szCs w:val="28"/>
              </w:rPr>
              <w:t>конкурса</w:t>
            </w:r>
            <w:r w:rsidR="001E4CE7">
              <w:rPr>
                <w:rFonts w:ascii="Times New Roman" w:hAnsi="Times New Roman" w:cs="Times New Roman"/>
                <w:color w:val="00000A"/>
                <w:sz w:val="28"/>
                <w:szCs w:val="28"/>
              </w:rPr>
              <w:t xml:space="preserve">  с</w:t>
            </w:r>
            <w:proofErr w:type="gramEnd"/>
            <w:r w:rsidR="001E4CE7">
              <w:rPr>
                <w:rFonts w:ascii="Times New Roman" w:hAnsi="Times New Roman" w:cs="Times New Roman"/>
                <w:color w:val="00000A"/>
                <w:sz w:val="28"/>
                <w:szCs w:val="28"/>
              </w:rPr>
              <w:t>12 по 14</w:t>
            </w:r>
            <w:r>
              <w:rPr>
                <w:rFonts w:ascii="Times New Roman" w:hAnsi="Times New Roman" w:cs="Times New Roman"/>
                <w:color w:val="00000A"/>
                <w:sz w:val="28"/>
                <w:szCs w:val="28"/>
              </w:rPr>
              <w:t xml:space="preserve"> </w:t>
            </w:r>
            <w:r w:rsidR="001E4CE7">
              <w:rPr>
                <w:rFonts w:ascii="Times New Roman" w:hAnsi="Times New Roman" w:cs="Times New Roman"/>
                <w:color w:val="00000A"/>
                <w:sz w:val="28"/>
                <w:szCs w:val="28"/>
              </w:rPr>
              <w:t xml:space="preserve">и 10 </w:t>
            </w:r>
            <w:r>
              <w:rPr>
                <w:rFonts w:ascii="Times New Roman" w:hAnsi="Times New Roman" w:cs="Times New Roman"/>
                <w:color w:val="00000A"/>
                <w:sz w:val="28"/>
                <w:szCs w:val="28"/>
              </w:rPr>
              <w:t>пункты,</w:t>
            </w:r>
            <w:r>
              <w:t xml:space="preserve"> </w:t>
            </w:r>
            <w:r w:rsidRPr="005B3372">
              <w:rPr>
                <w:rFonts w:ascii="Times New Roman" w:hAnsi="Times New Roman" w:cs="Times New Roman"/>
                <w:color w:val="00000A"/>
                <w:sz w:val="28"/>
                <w:szCs w:val="28"/>
              </w:rPr>
              <w:t>установленных приложением 1 к настоящ</w:t>
            </w:r>
            <w:r w:rsidR="00FC348F">
              <w:rPr>
                <w:rFonts w:ascii="Times New Roman" w:hAnsi="Times New Roman" w:cs="Times New Roman"/>
                <w:color w:val="00000A"/>
                <w:sz w:val="28"/>
                <w:szCs w:val="28"/>
              </w:rPr>
              <w:t>ему объявлению</w:t>
            </w:r>
          </w:p>
        </w:tc>
        <w:tc>
          <w:tcPr>
            <w:tcW w:w="3686" w:type="dxa"/>
          </w:tcPr>
          <w:p w:rsidR="005B3372" w:rsidRPr="00757442" w:rsidRDefault="005B337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Значение предложенного участником конкурса объема услуги на весь срок её оказания, которое не может быть ниже минимального о</w:t>
            </w:r>
            <w:r w:rsidR="00FC348F">
              <w:rPr>
                <w:rFonts w:ascii="Times New Roman" w:hAnsi="Times New Roman" w:cs="Times New Roman"/>
                <w:color w:val="00000A"/>
                <w:sz w:val="28"/>
                <w:szCs w:val="28"/>
              </w:rPr>
              <w:t>бъема услуги, установленного в настоящем о</w:t>
            </w:r>
            <w:r w:rsidRPr="00757442">
              <w:rPr>
                <w:rFonts w:ascii="Times New Roman" w:hAnsi="Times New Roman" w:cs="Times New Roman"/>
                <w:color w:val="00000A"/>
                <w:sz w:val="28"/>
                <w:szCs w:val="28"/>
              </w:rPr>
              <w:t>бъявлении.</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bookmarkStart w:id="0" w:name="_GoBack"/>
        <w:bookmarkEnd w:id="0"/>
      </w:tr>
      <w:tr w:rsidR="00757442" w:rsidRPr="00757442" w:rsidTr="008E6505">
        <w:tc>
          <w:tcPr>
            <w:tcW w:w="10773" w:type="dxa"/>
          </w:tcPr>
          <w:p w:rsidR="00757442" w:rsidRPr="005B3372" w:rsidRDefault="00757442" w:rsidP="002C25E3">
            <w:pPr>
              <w:spacing w:after="0" w:line="240" w:lineRule="auto"/>
              <w:jc w:val="both"/>
              <w:rPr>
                <w:rFonts w:ascii="Times New Roman" w:hAnsi="Times New Roman" w:cs="Times New Roman"/>
                <w:color w:val="00000A"/>
                <w:sz w:val="28"/>
                <w:szCs w:val="28"/>
                <w:highlight w:val="red"/>
              </w:rPr>
            </w:pPr>
            <w:r w:rsidRPr="002C25E3">
              <w:rPr>
                <w:rFonts w:ascii="Times New Roman" w:hAnsi="Times New Roman" w:cs="Times New Roman"/>
                <w:color w:val="00000A"/>
                <w:sz w:val="28"/>
                <w:szCs w:val="28"/>
              </w:rPr>
              <w:t>Сведения и документы, подтверждающие информацию по каждому указанному в Объявлении в качестве кри</w:t>
            </w:r>
            <w:r w:rsidR="002C25E3" w:rsidRPr="002C25E3">
              <w:rPr>
                <w:rFonts w:ascii="Times New Roman" w:hAnsi="Times New Roman" w:cs="Times New Roman"/>
                <w:color w:val="00000A"/>
                <w:sz w:val="28"/>
                <w:szCs w:val="28"/>
              </w:rPr>
              <w:t>терия оценки показателю</w:t>
            </w:r>
            <w:r w:rsidR="002C25E3">
              <w:rPr>
                <w:rFonts w:ascii="Times New Roman" w:hAnsi="Times New Roman" w:cs="Times New Roman"/>
                <w:color w:val="00000A"/>
                <w:sz w:val="28"/>
                <w:szCs w:val="28"/>
              </w:rPr>
              <w:t>:</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2C25E3" w:rsidRDefault="002C25E3" w:rsidP="00F859DA">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             </w:t>
            </w:r>
            <w:proofErr w:type="gramStart"/>
            <w:r>
              <w:rPr>
                <w:rFonts w:ascii="Times New Roman" w:hAnsi="Times New Roman" w:cs="Times New Roman"/>
                <w:color w:val="00000A"/>
                <w:sz w:val="28"/>
                <w:szCs w:val="28"/>
              </w:rPr>
              <w:t>п</w:t>
            </w:r>
            <w:r w:rsidRPr="002C25E3">
              <w:rPr>
                <w:rFonts w:ascii="Times New Roman" w:hAnsi="Times New Roman" w:cs="Times New Roman"/>
                <w:color w:val="00000A"/>
                <w:sz w:val="28"/>
                <w:szCs w:val="28"/>
              </w:rPr>
              <w:t>рограмма</w:t>
            </w:r>
            <w:proofErr w:type="gramEnd"/>
            <w:r w:rsidRPr="002C25E3">
              <w:rPr>
                <w:rFonts w:ascii="Times New Roman" w:hAnsi="Times New Roman" w:cs="Times New Roman"/>
                <w:color w:val="00000A"/>
                <w:sz w:val="28"/>
                <w:szCs w:val="28"/>
              </w:rPr>
              <w:t xml:space="preserve"> спортивной подготовки</w:t>
            </w:r>
            <w:r>
              <w:t xml:space="preserve"> </w:t>
            </w:r>
            <w:r w:rsidRPr="002C25E3">
              <w:rPr>
                <w:rFonts w:ascii="Times New Roman" w:hAnsi="Times New Roman" w:cs="Times New Roman"/>
                <w:color w:val="00000A"/>
                <w:sz w:val="28"/>
                <w:szCs w:val="28"/>
              </w:rPr>
              <w:t>по виду спорта «</w:t>
            </w:r>
            <w:r w:rsidR="00F859DA">
              <w:rPr>
                <w:rFonts w:ascii="Times New Roman" w:hAnsi="Times New Roman" w:cs="Times New Roman"/>
                <w:color w:val="00000A"/>
                <w:sz w:val="28"/>
                <w:szCs w:val="28"/>
              </w:rPr>
              <w:t>плавание</w:t>
            </w:r>
            <w:r w:rsidRPr="002C25E3">
              <w:rPr>
                <w:rFonts w:ascii="Times New Roman" w:hAnsi="Times New Roman" w:cs="Times New Roman"/>
                <w:color w:val="00000A"/>
                <w:sz w:val="28"/>
                <w:szCs w:val="28"/>
              </w:rPr>
              <w:t>»</w:t>
            </w:r>
            <w:r>
              <w:rPr>
                <w:rFonts w:ascii="Times New Roman" w:hAnsi="Times New Roman" w:cs="Times New Roman"/>
                <w:color w:val="00000A"/>
                <w:sz w:val="28"/>
                <w:szCs w:val="28"/>
              </w:rPr>
              <w:t>;</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2C25E3" w:rsidRDefault="002C25E3" w:rsidP="002C25E3">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             </w:t>
            </w:r>
            <w:proofErr w:type="gramStart"/>
            <w:r w:rsidR="00757442" w:rsidRPr="002C25E3">
              <w:rPr>
                <w:rFonts w:ascii="Times New Roman" w:hAnsi="Times New Roman" w:cs="Times New Roman"/>
                <w:color w:val="00000A"/>
                <w:sz w:val="28"/>
                <w:szCs w:val="28"/>
              </w:rPr>
              <w:t>копии</w:t>
            </w:r>
            <w:proofErr w:type="gramEnd"/>
            <w:r w:rsidR="00757442" w:rsidRPr="002C25E3">
              <w:rPr>
                <w:rFonts w:ascii="Times New Roman" w:hAnsi="Times New Roman" w:cs="Times New Roman"/>
                <w:color w:val="00000A"/>
                <w:sz w:val="28"/>
                <w:szCs w:val="28"/>
              </w:rPr>
              <w:t xml:space="preserve"> документов, подтверждающих </w:t>
            </w:r>
            <w:r>
              <w:rPr>
                <w:rFonts w:ascii="Times New Roman" w:hAnsi="Times New Roman" w:cs="Times New Roman"/>
                <w:color w:val="00000A"/>
                <w:sz w:val="28"/>
                <w:szCs w:val="28"/>
              </w:rPr>
              <w:t xml:space="preserve">наличие </w:t>
            </w:r>
            <w:r w:rsidR="00757442" w:rsidRPr="002C25E3">
              <w:rPr>
                <w:rFonts w:ascii="Times New Roman" w:hAnsi="Times New Roman" w:cs="Times New Roman"/>
                <w:color w:val="00000A"/>
                <w:sz w:val="28"/>
                <w:szCs w:val="28"/>
              </w:rPr>
              <w:t>материально-технической базы;</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2C25E3" w:rsidRPr="00757442" w:rsidTr="008E6505">
        <w:tc>
          <w:tcPr>
            <w:tcW w:w="10773" w:type="dxa"/>
          </w:tcPr>
          <w:p w:rsidR="002C25E3" w:rsidRDefault="002C25E3" w:rsidP="002C25E3">
            <w:pPr>
              <w:spacing w:after="0" w:line="240" w:lineRule="auto"/>
              <w:ind w:left="913" w:hanging="913"/>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             </w:t>
            </w:r>
            <w:proofErr w:type="gramStart"/>
            <w:r>
              <w:rPr>
                <w:rFonts w:ascii="Times New Roman" w:hAnsi="Times New Roman" w:cs="Times New Roman"/>
                <w:color w:val="00000A"/>
                <w:sz w:val="28"/>
                <w:szCs w:val="28"/>
              </w:rPr>
              <w:t>копии</w:t>
            </w:r>
            <w:proofErr w:type="gramEnd"/>
            <w:r>
              <w:rPr>
                <w:rFonts w:ascii="Times New Roman" w:hAnsi="Times New Roman" w:cs="Times New Roman"/>
                <w:color w:val="00000A"/>
                <w:sz w:val="28"/>
                <w:szCs w:val="28"/>
              </w:rPr>
              <w:t xml:space="preserve"> д</w:t>
            </w:r>
            <w:r w:rsidRPr="002C25E3">
              <w:rPr>
                <w:rFonts w:ascii="Times New Roman" w:hAnsi="Times New Roman" w:cs="Times New Roman"/>
                <w:color w:val="00000A"/>
                <w:sz w:val="28"/>
                <w:szCs w:val="28"/>
              </w:rPr>
              <w:t>окуме</w:t>
            </w:r>
            <w:r>
              <w:rPr>
                <w:rFonts w:ascii="Times New Roman" w:hAnsi="Times New Roman" w:cs="Times New Roman"/>
                <w:color w:val="00000A"/>
                <w:sz w:val="28"/>
                <w:szCs w:val="28"/>
              </w:rPr>
              <w:t>нтов</w:t>
            </w:r>
            <w:r w:rsidRPr="002C25E3">
              <w:rPr>
                <w:rFonts w:ascii="Times New Roman" w:hAnsi="Times New Roman" w:cs="Times New Roman"/>
                <w:color w:val="00000A"/>
                <w:sz w:val="28"/>
                <w:szCs w:val="28"/>
              </w:rPr>
              <w:t>, подтверждающие наличие необходимого инвентаря, экипировки и оборудования</w:t>
            </w:r>
          </w:p>
        </w:tc>
        <w:tc>
          <w:tcPr>
            <w:tcW w:w="3686" w:type="dxa"/>
          </w:tcPr>
          <w:p w:rsidR="002C25E3" w:rsidRPr="00757442" w:rsidRDefault="002C25E3"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2C25E3" w:rsidRDefault="002C25E3" w:rsidP="002C25E3">
            <w:pPr>
              <w:spacing w:after="0" w:line="240" w:lineRule="auto"/>
              <w:ind w:left="913" w:hanging="913"/>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             </w:t>
            </w:r>
            <w:proofErr w:type="gramStart"/>
            <w:r w:rsidR="00757442" w:rsidRPr="002C25E3">
              <w:rPr>
                <w:rFonts w:ascii="Times New Roman" w:hAnsi="Times New Roman" w:cs="Times New Roman"/>
                <w:color w:val="00000A"/>
                <w:sz w:val="28"/>
                <w:szCs w:val="28"/>
              </w:rPr>
              <w:t>копии</w:t>
            </w:r>
            <w:proofErr w:type="gramEnd"/>
            <w:r w:rsidR="00757442" w:rsidRPr="002C25E3">
              <w:rPr>
                <w:rFonts w:ascii="Times New Roman" w:hAnsi="Times New Roman" w:cs="Times New Roman"/>
                <w:color w:val="00000A"/>
                <w:sz w:val="28"/>
                <w:szCs w:val="28"/>
              </w:rPr>
              <w:t xml:space="preserve"> документов, подтверждающих уровень квалификации </w:t>
            </w:r>
            <w:r w:rsidRPr="002C25E3">
              <w:rPr>
                <w:rFonts w:ascii="Times New Roman" w:hAnsi="Times New Roman" w:cs="Times New Roman"/>
                <w:color w:val="00000A"/>
                <w:sz w:val="28"/>
                <w:szCs w:val="28"/>
              </w:rPr>
              <w:t>лиц, осуществляющих спортивную подготовку</w:t>
            </w:r>
            <w:r>
              <w:rPr>
                <w:rFonts w:ascii="Times New Roman" w:hAnsi="Times New Roman" w:cs="Times New Roman"/>
                <w:color w:val="00000A"/>
                <w:sz w:val="28"/>
                <w:szCs w:val="28"/>
              </w:rPr>
              <w:t>;</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2C25E3" w:rsidRDefault="007E6E22" w:rsidP="007E6E22">
            <w:pPr>
              <w:spacing w:after="0" w:line="240" w:lineRule="auto"/>
              <w:ind w:left="913" w:hanging="913"/>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             </w:t>
            </w:r>
            <w:proofErr w:type="gramStart"/>
            <w:r w:rsidR="00757442" w:rsidRPr="002C25E3">
              <w:rPr>
                <w:rFonts w:ascii="Times New Roman" w:hAnsi="Times New Roman" w:cs="Times New Roman"/>
                <w:color w:val="00000A"/>
                <w:sz w:val="28"/>
                <w:szCs w:val="28"/>
              </w:rPr>
              <w:t>копии</w:t>
            </w:r>
            <w:proofErr w:type="gramEnd"/>
            <w:r w:rsidR="00757442" w:rsidRPr="002C25E3">
              <w:rPr>
                <w:rFonts w:ascii="Times New Roman" w:hAnsi="Times New Roman" w:cs="Times New Roman"/>
                <w:color w:val="00000A"/>
                <w:sz w:val="28"/>
                <w:szCs w:val="28"/>
              </w:rPr>
              <w:t xml:space="preserve"> документов, подтверждающих наличие опыта работы участника конкурса в сфер</w:t>
            </w:r>
            <w:r>
              <w:rPr>
                <w:rFonts w:ascii="Times New Roman" w:hAnsi="Times New Roman" w:cs="Times New Roman"/>
                <w:color w:val="00000A"/>
                <w:sz w:val="28"/>
                <w:szCs w:val="28"/>
              </w:rPr>
              <w:t>е, связанной с оказанием услуги (к</w:t>
            </w:r>
            <w:r w:rsidRPr="007E6E22">
              <w:rPr>
                <w:rFonts w:ascii="Times New Roman" w:hAnsi="Times New Roman" w:cs="Times New Roman"/>
                <w:color w:val="00000A"/>
                <w:sz w:val="28"/>
                <w:szCs w:val="28"/>
              </w:rPr>
              <w:t>опия положения о физкультурном или спортивном мероприятие</w:t>
            </w:r>
            <w:r>
              <w:rPr>
                <w:rFonts w:ascii="Times New Roman" w:hAnsi="Times New Roman" w:cs="Times New Roman"/>
                <w:color w:val="00000A"/>
                <w:sz w:val="28"/>
                <w:szCs w:val="28"/>
              </w:rPr>
              <w:t>)</w:t>
            </w:r>
            <w:r w:rsidRPr="007E6E22">
              <w:rPr>
                <w:rFonts w:ascii="Times New Roman" w:hAnsi="Times New Roman" w:cs="Times New Roman"/>
                <w:color w:val="00000A"/>
                <w:sz w:val="28"/>
                <w:szCs w:val="28"/>
              </w:rPr>
              <w:t>.</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Согласие на публикацию (размещение) в информационно-телекоммуникационной сети Интернет информации об участнике конкурса, о подаваемом им предложении, а также об иной информации об участнике конкурса, связанной с соответствующим конкурсом и оказанием услуги.</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757442" w:rsidRPr="00757442" w:rsidTr="008E6505">
        <w:tc>
          <w:tcPr>
            <w:tcW w:w="10773" w:type="dxa"/>
          </w:tcPr>
          <w:p w:rsidR="00757442" w:rsidRPr="00757442" w:rsidRDefault="00757442" w:rsidP="00B655C8">
            <w:pPr>
              <w:spacing w:after="0" w:line="240" w:lineRule="auto"/>
              <w:jc w:val="both"/>
              <w:rPr>
                <w:rFonts w:ascii="Times New Roman" w:hAnsi="Times New Roman" w:cs="Times New Roman"/>
                <w:color w:val="00000A"/>
                <w:sz w:val="28"/>
                <w:szCs w:val="28"/>
              </w:rPr>
            </w:pPr>
            <w:r w:rsidRPr="00757442">
              <w:rPr>
                <w:rFonts w:ascii="Times New Roman" w:hAnsi="Times New Roman" w:cs="Times New Roman"/>
                <w:color w:val="00000A"/>
                <w:sz w:val="28"/>
                <w:szCs w:val="28"/>
              </w:rPr>
              <w:t xml:space="preserve">Согласие на обработку персональных данных (для физического лица). </w:t>
            </w:r>
          </w:p>
        </w:tc>
        <w:tc>
          <w:tcPr>
            <w:tcW w:w="3686" w:type="dxa"/>
          </w:tcPr>
          <w:p w:rsidR="00757442" w:rsidRPr="00757442" w:rsidRDefault="00757442" w:rsidP="00B655C8">
            <w:pPr>
              <w:spacing w:after="0" w:line="240" w:lineRule="auto"/>
              <w:jc w:val="right"/>
              <w:rPr>
                <w:rFonts w:ascii="Times New Roman" w:hAnsi="Times New Roman" w:cs="Times New Roman"/>
                <w:color w:val="00000A"/>
                <w:sz w:val="28"/>
                <w:szCs w:val="28"/>
              </w:rPr>
            </w:pPr>
          </w:p>
        </w:tc>
      </w:tr>
      <w:tr w:rsidR="0006100A" w:rsidRPr="00757442" w:rsidTr="008E6505">
        <w:tc>
          <w:tcPr>
            <w:tcW w:w="14459" w:type="dxa"/>
            <w:gridSpan w:val="2"/>
          </w:tcPr>
          <w:p w:rsidR="0006100A" w:rsidRPr="00757442" w:rsidRDefault="0006100A" w:rsidP="00B655C8">
            <w:pPr>
              <w:spacing w:after="0" w:line="240" w:lineRule="auto"/>
              <w:rPr>
                <w:rFonts w:ascii="Times New Roman" w:hAnsi="Times New Roman" w:cs="Times New Roman"/>
                <w:color w:val="00000A"/>
                <w:sz w:val="28"/>
                <w:szCs w:val="28"/>
              </w:rPr>
            </w:pPr>
            <w:r>
              <w:rPr>
                <w:rFonts w:ascii="Times New Roman" w:hAnsi="Times New Roman" w:cs="Times New Roman"/>
                <w:color w:val="00000A"/>
                <w:sz w:val="28"/>
                <w:szCs w:val="28"/>
              </w:rPr>
              <w:t>Приложение на _____ листах, в _____экземплярах</w:t>
            </w:r>
          </w:p>
        </w:tc>
      </w:tr>
    </w:tbl>
    <w:p w:rsidR="00757442" w:rsidRDefault="00757442" w:rsidP="00B655C8">
      <w:pPr>
        <w:spacing w:after="0" w:line="240" w:lineRule="auto"/>
        <w:jc w:val="right"/>
        <w:rPr>
          <w:rFonts w:ascii="Times New Roman" w:hAnsi="Times New Roman" w:cs="Times New Roman"/>
          <w:b/>
          <w:color w:val="00000A"/>
          <w:sz w:val="28"/>
          <w:szCs w:val="28"/>
        </w:rPr>
      </w:pPr>
    </w:p>
    <w:p w:rsidR="00757442" w:rsidRDefault="00757442" w:rsidP="00B655C8">
      <w:pPr>
        <w:spacing w:after="0" w:line="240" w:lineRule="auto"/>
        <w:jc w:val="right"/>
        <w:rPr>
          <w:rFonts w:ascii="Times New Roman" w:hAnsi="Times New Roman" w:cs="Times New Roman"/>
          <w:b/>
          <w:color w:val="00000A"/>
          <w:sz w:val="28"/>
          <w:szCs w:val="28"/>
        </w:rPr>
      </w:pPr>
    </w:p>
    <w:p w:rsidR="00757442" w:rsidRDefault="00757442" w:rsidP="00B655C8">
      <w:pPr>
        <w:spacing w:after="0" w:line="240" w:lineRule="auto"/>
        <w:jc w:val="right"/>
        <w:rPr>
          <w:rFonts w:ascii="Times New Roman" w:hAnsi="Times New Roman" w:cs="Times New Roman"/>
          <w:b/>
          <w:color w:val="00000A"/>
          <w:sz w:val="28"/>
          <w:szCs w:val="28"/>
        </w:rPr>
      </w:pPr>
    </w:p>
    <w:p w:rsidR="005B0705" w:rsidRDefault="005B0705" w:rsidP="00F8564F">
      <w:pPr>
        <w:spacing w:after="0" w:line="240" w:lineRule="auto"/>
        <w:rPr>
          <w:rFonts w:ascii="Times New Roman" w:hAnsi="Times New Roman" w:cs="Times New Roman"/>
          <w:b/>
          <w:color w:val="00000A"/>
          <w:sz w:val="28"/>
          <w:szCs w:val="28"/>
        </w:rPr>
      </w:pPr>
    </w:p>
    <w:p w:rsidR="00F8564F" w:rsidRPr="00757442" w:rsidRDefault="00F8564F" w:rsidP="00F8564F">
      <w:pPr>
        <w:spacing w:after="0" w:line="240" w:lineRule="auto"/>
        <w:rPr>
          <w:rFonts w:ascii="Times New Roman" w:hAnsi="Times New Roman" w:cs="Times New Roman"/>
          <w:b/>
          <w:color w:val="00000A"/>
          <w:sz w:val="28"/>
          <w:szCs w:val="28"/>
        </w:rPr>
      </w:pPr>
    </w:p>
    <w:p w:rsidR="00436303" w:rsidRDefault="00436303" w:rsidP="00B655C8">
      <w:pPr>
        <w:spacing w:line="240" w:lineRule="auto"/>
        <w:jc w:val="right"/>
        <w:rPr>
          <w:rFonts w:ascii="Times New Roman" w:hAnsi="Times New Roman" w:cs="Times New Roman"/>
          <w:b/>
          <w:color w:val="00000A"/>
          <w:sz w:val="28"/>
          <w:szCs w:val="28"/>
        </w:rPr>
      </w:pPr>
    </w:p>
    <w:p w:rsidR="00436303" w:rsidRDefault="00436303" w:rsidP="00B655C8">
      <w:pPr>
        <w:spacing w:line="240" w:lineRule="auto"/>
        <w:jc w:val="right"/>
        <w:rPr>
          <w:rFonts w:ascii="Times New Roman" w:hAnsi="Times New Roman" w:cs="Times New Roman"/>
          <w:b/>
          <w:color w:val="00000A"/>
          <w:sz w:val="28"/>
          <w:szCs w:val="28"/>
        </w:rPr>
      </w:pPr>
    </w:p>
    <w:p w:rsidR="00757442" w:rsidRDefault="00757442" w:rsidP="00B655C8">
      <w:pPr>
        <w:spacing w:line="240" w:lineRule="auto"/>
        <w:jc w:val="right"/>
        <w:rPr>
          <w:rFonts w:ascii="Times New Roman" w:hAnsi="Times New Roman" w:cs="Times New Roman"/>
          <w:b/>
          <w:color w:val="00000A"/>
          <w:sz w:val="28"/>
          <w:szCs w:val="28"/>
        </w:rPr>
      </w:pPr>
      <w:r>
        <w:rPr>
          <w:rFonts w:ascii="Times New Roman" w:hAnsi="Times New Roman" w:cs="Times New Roman"/>
          <w:b/>
          <w:color w:val="00000A"/>
          <w:sz w:val="28"/>
          <w:szCs w:val="28"/>
        </w:rPr>
        <w:t>Приложение 3</w:t>
      </w:r>
    </w:p>
    <w:p w:rsidR="00436303" w:rsidRPr="00757442" w:rsidRDefault="00436303" w:rsidP="00436303">
      <w:pPr>
        <w:spacing w:line="240" w:lineRule="auto"/>
        <w:jc w:val="center"/>
        <w:rPr>
          <w:rFonts w:ascii="Times New Roman" w:hAnsi="Times New Roman" w:cs="Times New Roman"/>
          <w:b/>
          <w:color w:val="00000A"/>
          <w:sz w:val="28"/>
          <w:szCs w:val="28"/>
        </w:rPr>
      </w:pPr>
      <w:r>
        <w:rPr>
          <w:rFonts w:ascii="Times New Roman" w:hAnsi="Times New Roman" w:cs="Times New Roman"/>
          <w:b/>
          <w:color w:val="00000A"/>
          <w:sz w:val="28"/>
          <w:szCs w:val="28"/>
        </w:rPr>
        <w:t>Показатели, используемые при оценке предложения участника конкурса.</w:t>
      </w:r>
    </w:p>
    <w:tbl>
      <w:tblPr>
        <w:tblStyle w:val="ac"/>
        <w:tblW w:w="14913" w:type="dxa"/>
        <w:tblInd w:w="108" w:type="dxa"/>
        <w:tblLayout w:type="fixed"/>
        <w:tblLook w:val="04A0" w:firstRow="1" w:lastRow="0" w:firstColumn="1" w:lastColumn="0" w:noHBand="0" w:noVBand="1"/>
      </w:tblPr>
      <w:tblGrid>
        <w:gridCol w:w="3715"/>
        <w:gridCol w:w="3543"/>
        <w:gridCol w:w="1701"/>
        <w:gridCol w:w="1418"/>
        <w:gridCol w:w="2835"/>
        <w:gridCol w:w="1701"/>
      </w:tblGrid>
      <w:tr w:rsidR="0077365D" w:rsidRPr="00B92B70" w:rsidTr="005F751B">
        <w:trPr>
          <w:trHeight w:val="2453"/>
        </w:trPr>
        <w:tc>
          <w:tcPr>
            <w:tcW w:w="3715" w:type="dxa"/>
            <w:vAlign w:val="center"/>
          </w:tcPr>
          <w:p w:rsidR="0077365D" w:rsidRPr="00B92B70" w:rsidRDefault="0077365D" w:rsidP="00B655C8">
            <w:pPr>
              <w:spacing w:after="0" w:line="240" w:lineRule="auto"/>
              <w:rPr>
                <w:rFonts w:ascii="Times New Roman" w:hAnsi="Times New Roman" w:cs="Times New Roman"/>
                <w:color w:val="00000A"/>
                <w:sz w:val="28"/>
                <w:szCs w:val="28"/>
              </w:rPr>
            </w:pPr>
            <w:r w:rsidRPr="00B92B70">
              <w:rPr>
                <w:rFonts w:ascii="Times New Roman" w:hAnsi="Times New Roman" w:cs="Times New Roman"/>
                <w:color w:val="00000A"/>
                <w:sz w:val="28"/>
                <w:szCs w:val="28"/>
              </w:rPr>
              <w:t>Наименование показателя, используемого при оценке предложения участника конкурса</w:t>
            </w:r>
          </w:p>
        </w:tc>
        <w:tc>
          <w:tcPr>
            <w:tcW w:w="3543" w:type="dxa"/>
            <w:vAlign w:val="center"/>
          </w:tcPr>
          <w:p w:rsidR="0077365D" w:rsidRPr="00B92B70" w:rsidRDefault="0077365D" w:rsidP="00B655C8">
            <w:pPr>
              <w:spacing w:after="0" w:line="240" w:lineRule="auto"/>
              <w:rPr>
                <w:rFonts w:ascii="Times New Roman" w:hAnsi="Times New Roman" w:cs="Times New Roman"/>
                <w:color w:val="00000A"/>
                <w:sz w:val="28"/>
                <w:szCs w:val="28"/>
              </w:rPr>
            </w:pPr>
            <w:r w:rsidRPr="00B92B70">
              <w:rPr>
                <w:rFonts w:ascii="Times New Roman" w:hAnsi="Times New Roman" w:cs="Times New Roman"/>
                <w:color w:val="00000A"/>
                <w:sz w:val="28"/>
                <w:szCs w:val="28"/>
              </w:rPr>
              <w:t>Документы, включаемые участником конкурса в предложение для подтверждения информации, представленной им по показателю</w:t>
            </w:r>
          </w:p>
        </w:tc>
        <w:tc>
          <w:tcPr>
            <w:tcW w:w="1701" w:type="dxa"/>
            <w:vAlign w:val="center"/>
          </w:tcPr>
          <w:p w:rsidR="0077365D" w:rsidRPr="00B92B70" w:rsidRDefault="0077365D" w:rsidP="00B655C8">
            <w:pPr>
              <w:spacing w:after="0" w:line="240" w:lineRule="auto"/>
              <w:rPr>
                <w:rFonts w:ascii="Times New Roman" w:hAnsi="Times New Roman" w:cs="Times New Roman"/>
                <w:color w:val="00000A"/>
                <w:sz w:val="28"/>
                <w:szCs w:val="28"/>
              </w:rPr>
            </w:pPr>
            <w:r w:rsidRPr="00B92B70">
              <w:rPr>
                <w:rFonts w:ascii="Times New Roman" w:hAnsi="Times New Roman" w:cs="Times New Roman"/>
                <w:color w:val="00000A"/>
                <w:sz w:val="28"/>
                <w:szCs w:val="28"/>
              </w:rPr>
              <w:t>Уровень значимости критерия либо показателя, %</w:t>
            </w:r>
          </w:p>
        </w:tc>
        <w:tc>
          <w:tcPr>
            <w:tcW w:w="1418" w:type="dxa"/>
            <w:vAlign w:val="center"/>
          </w:tcPr>
          <w:p w:rsidR="0077365D" w:rsidRPr="00B92B70" w:rsidRDefault="0077365D" w:rsidP="00B655C8">
            <w:pPr>
              <w:spacing w:after="0" w:line="240" w:lineRule="auto"/>
              <w:rPr>
                <w:rFonts w:ascii="Times New Roman" w:hAnsi="Times New Roman" w:cs="Times New Roman"/>
                <w:color w:val="00000A"/>
                <w:sz w:val="28"/>
                <w:szCs w:val="28"/>
              </w:rPr>
            </w:pPr>
            <w:r w:rsidRPr="00B92B70">
              <w:rPr>
                <w:rFonts w:ascii="Times New Roman" w:hAnsi="Times New Roman" w:cs="Times New Roman"/>
                <w:color w:val="00000A"/>
                <w:sz w:val="28"/>
                <w:szCs w:val="28"/>
              </w:rPr>
              <w:t>В отношении критерия предполагается подача предложений о величине значимости критерия (</w:t>
            </w:r>
            <w:proofErr w:type="gramStart"/>
            <w:r w:rsidRPr="00B92B70">
              <w:rPr>
                <w:rFonts w:ascii="Times New Roman" w:hAnsi="Times New Roman" w:cs="Times New Roman"/>
                <w:color w:val="00000A"/>
                <w:sz w:val="28"/>
                <w:szCs w:val="28"/>
              </w:rPr>
              <w:t xml:space="preserve">критериев)  </w:t>
            </w:r>
            <w:r w:rsidRPr="00B92B70">
              <w:rPr>
                <w:rFonts w:ascii="Times New Roman" w:hAnsi="Times New Roman" w:cs="Times New Roman"/>
                <w:i/>
                <w:color w:val="00000A"/>
                <w:sz w:val="28"/>
                <w:szCs w:val="28"/>
              </w:rPr>
              <w:t>(</w:t>
            </w:r>
            <w:proofErr w:type="gramEnd"/>
            <w:r w:rsidRPr="00B92B70">
              <w:rPr>
                <w:rFonts w:ascii="Times New Roman" w:hAnsi="Times New Roman" w:cs="Times New Roman"/>
                <w:i/>
                <w:color w:val="00000A"/>
                <w:sz w:val="28"/>
                <w:szCs w:val="28"/>
              </w:rPr>
              <w:t>да/нет)</w:t>
            </w:r>
          </w:p>
        </w:tc>
        <w:tc>
          <w:tcPr>
            <w:tcW w:w="2835" w:type="dxa"/>
          </w:tcPr>
          <w:p w:rsidR="0077365D" w:rsidRPr="00B92B70" w:rsidRDefault="0077365D" w:rsidP="00B655C8">
            <w:pPr>
              <w:spacing w:after="0" w:line="240" w:lineRule="auto"/>
              <w:rPr>
                <w:rFonts w:ascii="Times New Roman" w:hAnsi="Times New Roman" w:cs="Times New Roman"/>
                <w:color w:val="00000A"/>
                <w:sz w:val="28"/>
                <w:szCs w:val="28"/>
              </w:rPr>
            </w:pPr>
            <w:r>
              <w:rPr>
                <w:rFonts w:ascii="Times New Roman" w:hAnsi="Times New Roman" w:cs="Times New Roman"/>
                <w:color w:val="00000A"/>
                <w:sz w:val="28"/>
                <w:szCs w:val="28"/>
              </w:rPr>
              <w:t>Условия предоставления баллов</w:t>
            </w:r>
          </w:p>
        </w:tc>
        <w:tc>
          <w:tcPr>
            <w:tcW w:w="1701" w:type="dxa"/>
          </w:tcPr>
          <w:p w:rsidR="0077365D" w:rsidRPr="00B92B70" w:rsidRDefault="0077365D" w:rsidP="00B655C8">
            <w:pPr>
              <w:spacing w:after="0" w:line="240" w:lineRule="auto"/>
              <w:rPr>
                <w:rFonts w:ascii="Times New Roman" w:hAnsi="Times New Roman" w:cs="Times New Roman"/>
                <w:color w:val="00000A"/>
                <w:sz w:val="28"/>
                <w:szCs w:val="28"/>
              </w:rPr>
            </w:pPr>
            <w:r>
              <w:rPr>
                <w:rFonts w:ascii="Times New Roman" w:hAnsi="Times New Roman" w:cs="Times New Roman"/>
                <w:color w:val="00000A"/>
                <w:sz w:val="28"/>
                <w:szCs w:val="28"/>
              </w:rPr>
              <w:t>Количество баллов присваиваемых предложению участника конкурса</w:t>
            </w:r>
          </w:p>
        </w:tc>
      </w:tr>
      <w:tr w:rsidR="000A4F86" w:rsidRPr="00B92B70" w:rsidTr="005F751B">
        <w:trPr>
          <w:trHeight w:val="2396"/>
        </w:trPr>
        <w:tc>
          <w:tcPr>
            <w:tcW w:w="3715" w:type="dxa"/>
            <w:vMerge w:val="restart"/>
          </w:tcPr>
          <w:p w:rsidR="000A4F86" w:rsidRPr="0077365D" w:rsidRDefault="000A4F86" w:rsidP="00F859DA">
            <w:pPr>
              <w:spacing w:line="240" w:lineRule="auto"/>
              <w:jc w:val="both"/>
              <w:rPr>
                <w:rFonts w:ascii="Times New Roman" w:hAnsi="Times New Roman" w:cs="Times New Roman"/>
                <w:bCs/>
                <w:color w:val="00000A"/>
                <w:sz w:val="28"/>
                <w:szCs w:val="28"/>
              </w:rPr>
            </w:pPr>
            <w:r>
              <w:rPr>
                <w:rFonts w:ascii="Times New Roman" w:hAnsi="Times New Roman" w:cs="Times New Roman"/>
                <w:bCs/>
                <w:color w:val="00000A"/>
                <w:sz w:val="28"/>
                <w:szCs w:val="28"/>
              </w:rPr>
              <w:t>Наличие программы спортивной подготовки по виду спорта «</w:t>
            </w:r>
            <w:r w:rsidR="00F859DA">
              <w:rPr>
                <w:rFonts w:ascii="Times New Roman" w:hAnsi="Times New Roman" w:cs="Times New Roman"/>
                <w:bCs/>
                <w:color w:val="00000A"/>
                <w:sz w:val="28"/>
                <w:szCs w:val="28"/>
              </w:rPr>
              <w:t>плавание</w:t>
            </w:r>
            <w:r>
              <w:rPr>
                <w:rFonts w:ascii="Times New Roman" w:hAnsi="Times New Roman" w:cs="Times New Roman"/>
                <w:bCs/>
                <w:color w:val="00000A"/>
                <w:sz w:val="28"/>
                <w:szCs w:val="28"/>
              </w:rPr>
              <w:t xml:space="preserve">», структура и содержание которой соответствуют требования установленным </w:t>
            </w:r>
            <w:r w:rsidR="00F859DA" w:rsidRPr="00F859DA">
              <w:rPr>
                <w:rFonts w:ascii="Times New Roman" w:hAnsi="Times New Roman" w:cs="Times New Roman"/>
                <w:bCs/>
                <w:color w:val="00000A"/>
                <w:sz w:val="28"/>
                <w:szCs w:val="28"/>
              </w:rPr>
              <w:t>Приказ</w:t>
            </w:r>
            <w:r w:rsidR="00F859DA">
              <w:rPr>
                <w:rFonts w:ascii="Times New Roman" w:hAnsi="Times New Roman" w:cs="Times New Roman"/>
                <w:bCs/>
                <w:color w:val="00000A"/>
                <w:sz w:val="28"/>
                <w:szCs w:val="28"/>
              </w:rPr>
              <w:t>ом</w:t>
            </w:r>
            <w:r w:rsidR="00F859DA" w:rsidRPr="00F859DA">
              <w:rPr>
                <w:rFonts w:ascii="Times New Roman" w:hAnsi="Times New Roman" w:cs="Times New Roman"/>
                <w:bCs/>
                <w:color w:val="00000A"/>
                <w:sz w:val="28"/>
                <w:szCs w:val="28"/>
              </w:rPr>
              <w:t xml:space="preserve"> </w:t>
            </w:r>
            <w:proofErr w:type="spellStart"/>
            <w:r w:rsidR="00F859DA" w:rsidRPr="00F859DA">
              <w:rPr>
                <w:rFonts w:ascii="Times New Roman" w:hAnsi="Times New Roman" w:cs="Times New Roman"/>
                <w:bCs/>
                <w:color w:val="00000A"/>
                <w:sz w:val="28"/>
                <w:szCs w:val="28"/>
              </w:rPr>
              <w:t>Минспорта</w:t>
            </w:r>
            <w:proofErr w:type="spellEnd"/>
            <w:r w:rsidR="00F859DA" w:rsidRPr="00F859DA">
              <w:rPr>
                <w:rFonts w:ascii="Times New Roman" w:hAnsi="Times New Roman" w:cs="Times New Roman"/>
                <w:bCs/>
                <w:color w:val="00000A"/>
                <w:sz w:val="28"/>
                <w:szCs w:val="28"/>
              </w:rPr>
              <w:t xml:space="preserve"> России от 01.06</w:t>
            </w:r>
            <w:r w:rsidR="00F859DA">
              <w:rPr>
                <w:rFonts w:ascii="Times New Roman" w:hAnsi="Times New Roman" w:cs="Times New Roman"/>
                <w:bCs/>
                <w:color w:val="00000A"/>
                <w:sz w:val="28"/>
                <w:szCs w:val="28"/>
              </w:rPr>
              <w:t xml:space="preserve">.2021 N </w:t>
            </w:r>
            <w:proofErr w:type="gramStart"/>
            <w:r w:rsidR="00F859DA">
              <w:rPr>
                <w:rFonts w:ascii="Times New Roman" w:hAnsi="Times New Roman" w:cs="Times New Roman"/>
                <w:bCs/>
                <w:color w:val="00000A"/>
                <w:sz w:val="28"/>
                <w:szCs w:val="28"/>
              </w:rPr>
              <w:t xml:space="preserve">391  </w:t>
            </w:r>
            <w:r w:rsidR="00F859DA" w:rsidRPr="00F859DA">
              <w:rPr>
                <w:rFonts w:ascii="Times New Roman" w:hAnsi="Times New Roman" w:cs="Times New Roman"/>
                <w:bCs/>
                <w:color w:val="00000A"/>
                <w:sz w:val="28"/>
                <w:szCs w:val="28"/>
              </w:rPr>
              <w:t>"</w:t>
            </w:r>
            <w:proofErr w:type="gramEnd"/>
            <w:r w:rsidR="00F859DA" w:rsidRPr="00F859DA">
              <w:rPr>
                <w:rFonts w:ascii="Times New Roman" w:hAnsi="Times New Roman" w:cs="Times New Roman"/>
                <w:bCs/>
                <w:color w:val="00000A"/>
                <w:sz w:val="28"/>
                <w:szCs w:val="28"/>
              </w:rPr>
              <w:t xml:space="preserve">Об утверждении федерального стандарта спортивной подготовки по виду спорта "плавание" </w:t>
            </w:r>
            <w:r>
              <w:rPr>
                <w:rFonts w:ascii="Times New Roman" w:hAnsi="Times New Roman" w:cs="Times New Roman"/>
                <w:bCs/>
                <w:color w:val="00000A"/>
                <w:sz w:val="28"/>
                <w:szCs w:val="28"/>
              </w:rPr>
              <w:t xml:space="preserve">(далее – </w:t>
            </w:r>
            <w:proofErr w:type="spellStart"/>
            <w:r>
              <w:rPr>
                <w:rFonts w:ascii="Times New Roman" w:hAnsi="Times New Roman" w:cs="Times New Roman"/>
                <w:bCs/>
                <w:color w:val="00000A"/>
                <w:sz w:val="28"/>
                <w:szCs w:val="28"/>
              </w:rPr>
              <w:t>рфедеальный</w:t>
            </w:r>
            <w:proofErr w:type="spellEnd"/>
            <w:r>
              <w:rPr>
                <w:rFonts w:ascii="Times New Roman" w:hAnsi="Times New Roman" w:cs="Times New Roman"/>
                <w:bCs/>
                <w:color w:val="00000A"/>
                <w:sz w:val="28"/>
                <w:szCs w:val="28"/>
              </w:rPr>
              <w:t xml:space="preserve"> стандарт)</w:t>
            </w:r>
          </w:p>
        </w:tc>
        <w:tc>
          <w:tcPr>
            <w:tcW w:w="3543" w:type="dxa"/>
            <w:vMerge w:val="restart"/>
            <w:vAlign w:val="center"/>
          </w:tcPr>
          <w:p w:rsidR="000A4F86" w:rsidRPr="00B92B70" w:rsidRDefault="000A4F86" w:rsidP="007F1BF4">
            <w:pPr>
              <w:spacing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Программа</w:t>
            </w:r>
            <w:r w:rsidRPr="0077365D">
              <w:rPr>
                <w:rFonts w:ascii="Times New Roman" w:hAnsi="Times New Roman" w:cs="Times New Roman"/>
                <w:color w:val="00000A"/>
                <w:sz w:val="28"/>
                <w:szCs w:val="28"/>
              </w:rPr>
              <w:t xml:space="preserve"> спортивной подготовки по виду спорта «конный спорт»</w:t>
            </w:r>
          </w:p>
        </w:tc>
        <w:tc>
          <w:tcPr>
            <w:tcW w:w="1701" w:type="dxa"/>
            <w:vMerge w:val="restart"/>
            <w:vAlign w:val="center"/>
          </w:tcPr>
          <w:p w:rsidR="000A4F86" w:rsidRPr="00B92B70" w:rsidRDefault="002C0AA3"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30</w:t>
            </w:r>
            <w:r w:rsidR="000A4F86">
              <w:rPr>
                <w:rFonts w:ascii="Times New Roman" w:hAnsi="Times New Roman" w:cs="Times New Roman"/>
                <w:color w:val="00000A"/>
                <w:sz w:val="28"/>
                <w:szCs w:val="28"/>
              </w:rPr>
              <w:t>%</w:t>
            </w:r>
          </w:p>
        </w:tc>
        <w:tc>
          <w:tcPr>
            <w:tcW w:w="1418" w:type="dxa"/>
            <w:vMerge w:val="restart"/>
            <w:vAlign w:val="center"/>
          </w:tcPr>
          <w:p w:rsidR="000A4F86" w:rsidRPr="00B92B70" w:rsidRDefault="000A4F86" w:rsidP="00F8564F">
            <w:pPr>
              <w:spacing w:line="240" w:lineRule="auto"/>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нет</w:t>
            </w:r>
            <w:proofErr w:type="gramEnd"/>
          </w:p>
        </w:tc>
        <w:tc>
          <w:tcPr>
            <w:tcW w:w="2835" w:type="dxa"/>
          </w:tcPr>
          <w:p w:rsidR="000A4F86" w:rsidRDefault="000A4F86" w:rsidP="00F8564F">
            <w:pPr>
              <w:spacing w:line="240" w:lineRule="auto"/>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да</w:t>
            </w:r>
            <w:proofErr w:type="gramEnd"/>
          </w:p>
        </w:tc>
        <w:tc>
          <w:tcPr>
            <w:tcW w:w="1701" w:type="dxa"/>
          </w:tcPr>
          <w:p w:rsidR="000A4F86" w:rsidRDefault="00A61F74"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3 балла</w:t>
            </w:r>
          </w:p>
        </w:tc>
      </w:tr>
      <w:tr w:rsidR="000A4F86" w:rsidRPr="00B92B70" w:rsidTr="005F751B">
        <w:trPr>
          <w:trHeight w:val="1376"/>
        </w:trPr>
        <w:tc>
          <w:tcPr>
            <w:tcW w:w="3715" w:type="dxa"/>
            <w:vMerge/>
          </w:tcPr>
          <w:p w:rsidR="000A4F86" w:rsidRDefault="000A4F86" w:rsidP="0077365D">
            <w:pPr>
              <w:spacing w:line="240" w:lineRule="auto"/>
              <w:jc w:val="both"/>
              <w:rPr>
                <w:rFonts w:ascii="Times New Roman" w:hAnsi="Times New Roman" w:cs="Times New Roman"/>
                <w:bCs/>
                <w:color w:val="00000A"/>
                <w:sz w:val="28"/>
                <w:szCs w:val="28"/>
              </w:rPr>
            </w:pPr>
          </w:p>
        </w:tc>
        <w:tc>
          <w:tcPr>
            <w:tcW w:w="3543" w:type="dxa"/>
            <w:vMerge/>
            <w:vAlign w:val="center"/>
          </w:tcPr>
          <w:p w:rsidR="000A4F86" w:rsidRDefault="000A4F86" w:rsidP="007F1BF4">
            <w:pPr>
              <w:spacing w:line="240" w:lineRule="auto"/>
              <w:jc w:val="both"/>
              <w:rPr>
                <w:rFonts w:ascii="Times New Roman" w:hAnsi="Times New Roman" w:cs="Times New Roman"/>
                <w:color w:val="00000A"/>
                <w:sz w:val="28"/>
                <w:szCs w:val="28"/>
              </w:rPr>
            </w:pPr>
          </w:p>
        </w:tc>
        <w:tc>
          <w:tcPr>
            <w:tcW w:w="1701" w:type="dxa"/>
            <w:vMerge/>
            <w:vAlign w:val="center"/>
          </w:tcPr>
          <w:p w:rsidR="000A4F86" w:rsidRDefault="000A4F86" w:rsidP="00F8564F">
            <w:pPr>
              <w:spacing w:line="240" w:lineRule="auto"/>
              <w:jc w:val="center"/>
              <w:rPr>
                <w:rFonts w:ascii="Times New Roman" w:hAnsi="Times New Roman" w:cs="Times New Roman"/>
                <w:color w:val="00000A"/>
                <w:sz w:val="28"/>
                <w:szCs w:val="28"/>
              </w:rPr>
            </w:pPr>
          </w:p>
        </w:tc>
        <w:tc>
          <w:tcPr>
            <w:tcW w:w="1418" w:type="dxa"/>
            <w:vMerge/>
            <w:vAlign w:val="center"/>
          </w:tcPr>
          <w:p w:rsidR="000A4F86" w:rsidRDefault="000A4F86" w:rsidP="00F8564F">
            <w:pPr>
              <w:spacing w:line="240" w:lineRule="auto"/>
              <w:jc w:val="center"/>
              <w:rPr>
                <w:rFonts w:ascii="Times New Roman" w:hAnsi="Times New Roman" w:cs="Times New Roman"/>
                <w:color w:val="00000A"/>
                <w:sz w:val="28"/>
                <w:szCs w:val="28"/>
              </w:rPr>
            </w:pPr>
          </w:p>
        </w:tc>
        <w:tc>
          <w:tcPr>
            <w:tcW w:w="2835" w:type="dxa"/>
            <w:vMerge w:val="restart"/>
          </w:tcPr>
          <w:p w:rsidR="000A4F86" w:rsidRDefault="000A4F86" w:rsidP="00F8564F">
            <w:pPr>
              <w:spacing w:line="240" w:lineRule="auto"/>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нет</w:t>
            </w:r>
            <w:proofErr w:type="gramEnd"/>
          </w:p>
        </w:tc>
        <w:tc>
          <w:tcPr>
            <w:tcW w:w="1701" w:type="dxa"/>
          </w:tcPr>
          <w:p w:rsidR="000A4F86" w:rsidRDefault="005F751B"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0</w:t>
            </w:r>
          </w:p>
        </w:tc>
      </w:tr>
      <w:tr w:rsidR="000A4F86" w:rsidRPr="00B92B70" w:rsidTr="005F751B">
        <w:trPr>
          <w:trHeight w:val="2965"/>
        </w:trPr>
        <w:tc>
          <w:tcPr>
            <w:tcW w:w="3715" w:type="dxa"/>
            <w:vMerge/>
          </w:tcPr>
          <w:p w:rsidR="000A4F86" w:rsidRPr="00B92B70" w:rsidRDefault="000A4F86" w:rsidP="00F8564F">
            <w:pPr>
              <w:spacing w:line="240" w:lineRule="auto"/>
              <w:rPr>
                <w:rFonts w:ascii="Times New Roman" w:hAnsi="Times New Roman" w:cs="Times New Roman"/>
                <w:color w:val="00000A"/>
                <w:sz w:val="28"/>
                <w:szCs w:val="28"/>
              </w:rPr>
            </w:pPr>
          </w:p>
        </w:tc>
        <w:tc>
          <w:tcPr>
            <w:tcW w:w="3543" w:type="dxa"/>
            <w:vMerge/>
          </w:tcPr>
          <w:p w:rsidR="000A4F86" w:rsidRPr="00B92B70" w:rsidRDefault="000A4F86" w:rsidP="00F8564F">
            <w:pPr>
              <w:spacing w:line="240" w:lineRule="auto"/>
              <w:rPr>
                <w:rFonts w:ascii="Times New Roman" w:hAnsi="Times New Roman" w:cs="Times New Roman"/>
                <w:color w:val="00000A"/>
                <w:sz w:val="28"/>
                <w:szCs w:val="28"/>
              </w:rPr>
            </w:pPr>
          </w:p>
        </w:tc>
        <w:tc>
          <w:tcPr>
            <w:tcW w:w="1701" w:type="dxa"/>
            <w:vMerge/>
            <w:vAlign w:val="center"/>
          </w:tcPr>
          <w:p w:rsidR="000A4F86" w:rsidRPr="00B92B70" w:rsidRDefault="000A4F86" w:rsidP="00F8564F">
            <w:pPr>
              <w:spacing w:line="240" w:lineRule="auto"/>
              <w:jc w:val="center"/>
              <w:rPr>
                <w:rFonts w:ascii="Times New Roman" w:hAnsi="Times New Roman" w:cs="Times New Roman"/>
                <w:color w:val="00000A"/>
                <w:sz w:val="28"/>
                <w:szCs w:val="28"/>
              </w:rPr>
            </w:pPr>
          </w:p>
        </w:tc>
        <w:tc>
          <w:tcPr>
            <w:tcW w:w="1418" w:type="dxa"/>
            <w:vMerge/>
            <w:vAlign w:val="center"/>
          </w:tcPr>
          <w:p w:rsidR="000A4F86" w:rsidRPr="00B92B70" w:rsidRDefault="000A4F86" w:rsidP="00F8564F">
            <w:pPr>
              <w:spacing w:line="240" w:lineRule="auto"/>
              <w:jc w:val="center"/>
              <w:rPr>
                <w:rFonts w:ascii="Times New Roman" w:hAnsi="Times New Roman" w:cs="Times New Roman"/>
                <w:color w:val="00000A"/>
                <w:sz w:val="28"/>
                <w:szCs w:val="28"/>
              </w:rPr>
            </w:pPr>
          </w:p>
        </w:tc>
        <w:tc>
          <w:tcPr>
            <w:tcW w:w="2835" w:type="dxa"/>
            <w:vMerge/>
          </w:tcPr>
          <w:p w:rsidR="000A4F86" w:rsidRPr="00F8564F" w:rsidRDefault="000A4F86" w:rsidP="00F8564F">
            <w:pPr>
              <w:spacing w:line="240" w:lineRule="auto"/>
              <w:jc w:val="center"/>
              <w:rPr>
                <w:rFonts w:ascii="Times New Roman" w:hAnsi="Times New Roman" w:cs="Times New Roman"/>
                <w:color w:val="00000A"/>
                <w:sz w:val="28"/>
                <w:szCs w:val="28"/>
              </w:rPr>
            </w:pPr>
          </w:p>
        </w:tc>
        <w:tc>
          <w:tcPr>
            <w:tcW w:w="1701" w:type="dxa"/>
          </w:tcPr>
          <w:p w:rsidR="000A4F86" w:rsidRPr="00F8564F" w:rsidRDefault="000A4F86" w:rsidP="00F8564F">
            <w:pPr>
              <w:spacing w:line="240" w:lineRule="auto"/>
              <w:jc w:val="center"/>
              <w:rPr>
                <w:rFonts w:ascii="Times New Roman" w:hAnsi="Times New Roman" w:cs="Times New Roman"/>
                <w:color w:val="00000A"/>
                <w:sz w:val="28"/>
                <w:szCs w:val="28"/>
              </w:rPr>
            </w:pPr>
          </w:p>
        </w:tc>
      </w:tr>
      <w:tr w:rsidR="005F751B" w:rsidRPr="00B92B70" w:rsidTr="005F751B">
        <w:trPr>
          <w:trHeight w:val="1069"/>
        </w:trPr>
        <w:tc>
          <w:tcPr>
            <w:tcW w:w="3715" w:type="dxa"/>
            <w:vMerge w:val="restart"/>
          </w:tcPr>
          <w:p w:rsidR="005F751B" w:rsidRDefault="005F751B" w:rsidP="00F859DA">
            <w:pPr>
              <w:spacing w:after="0" w:line="240" w:lineRule="auto"/>
              <w:rPr>
                <w:rFonts w:ascii="Times New Roman" w:hAnsi="Times New Roman" w:cs="Times New Roman"/>
                <w:bCs/>
                <w:color w:val="00000A"/>
                <w:sz w:val="28"/>
                <w:szCs w:val="28"/>
              </w:rPr>
            </w:pPr>
            <w:r>
              <w:rPr>
                <w:rFonts w:ascii="Times New Roman" w:hAnsi="Times New Roman" w:cs="Times New Roman"/>
                <w:bCs/>
                <w:color w:val="00000A"/>
                <w:sz w:val="28"/>
                <w:szCs w:val="28"/>
              </w:rPr>
              <w:t>Требования к материально - технической базе:</w:t>
            </w:r>
          </w:p>
          <w:p w:rsidR="00F859DA" w:rsidRPr="00F859DA" w:rsidRDefault="00F859DA" w:rsidP="00F859DA">
            <w:pPr>
              <w:spacing w:after="0" w:line="240" w:lineRule="auto"/>
              <w:rPr>
                <w:rFonts w:ascii="Times New Roman" w:hAnsi="Times New Roman" w:cs="Times New Roman"/>
                <w:bCs/>
                <w:color w:val="00000A"/>
                <w:sz w:val="28"/>
                <w:szCs w:val="28"/>
              </w:rPr>
            </w:pPr>
            <w:proofErr w:type="gramStart"/>
            <w:r w:rsidRPr="00F859DA">
              <w:rPr>
                <w:rFonts w:ascii="Times New Roman" w:hAnsi="Times New Roman" w:cs="Times New Roman"/>
                <w:bCs/>
                <w:color w:val="00000A"/>
                <w:sz w:val="28"/>
                <w:szCs w:val="28"/>
              </w:rPr>
              <w:t>плавательного</w:t>
            </w:r>
            <w:proofErr w:type="gramEnd"/>
            <w:r w:rsidRPr="00F859DA">
              <w:rPr>
                <w:rFonts w:ascii="Times New Roman" w:hAnsi="Times New Roman" w:cs="Times New Roman"/>
                <w:bCs/>
                <w:color w:val="00000A"/>
                <w:sz w:val="28"/>
                <w:szCs w:val="28"/>
              </w:rPr>
              <w:t xml:space="preserve"> бассейна (25 мили 50 м);</w:t>
            </w:r>
          </w:p>
          <w:p w:rsidR="00F859DA" w:rsidRPr="00F859DA" w:rsidRDefault="00F859DA" w:rsidP="00F859DA">
            <w:pPr>
              <w:spacing w:after="0" w:line="240" w:lineRule="auto"/>
              <w:rPr>
                <w:rFonts w:ascii="Times New Roman" w:hAnsi="Times New Roman" w:cs="Times New Roman"/>
                <w:bCs/>
                <w:color w:val="00000A"/>
                <w:sz w:val="28"/>
                <w:szCs w:val="28"/>
              </w:rPr>
            </w:pPr>
            <w:proofErr w:type="gramStart"/>
            <w:r w:rsidRPr="00F859DA">
              <w:rPr>
                <w:rFonts w:ascii="Times New Roman" w:hAnsi="Times New Roman" w:cs="Times New Roman"/>
                <w:bCs/>
                <w:color w:val="00000A"/>
                <w:sz w:val="28"/>
                <w:szCs w:val="28"/>
              </w:rPr>
              <w:t>тренировочного</w:t>
            </w:r>
            <w:proofErr w:type="gramEnd"/>
            <w:r w:rsidRPr="00F859DA">
              <w:rPr>
                <w:rFonts w:ascii="Times New Roman" w:hAnsi="Times New Roman" w:cs="Times New Roman"/>
                <w:bCs/>
                <w:color w:val="00000A"/>
                <w:sz w:val="28"/>
                <w:szCs w:val="28"/>
              </w:rPr>
              <w:t xml:space="preserve"> спортивного зала;</w:t>
            </w:r>
          </w:p>
          <w:p w:rsidR="00F859DA" w:rsidRPr="00F859DA" w:rsidRDefault="00F859DA" w:rsidP="00F859DA">
            <w:pPr>
              <w:spacing w:after="0" w:line="240" w:lineRule="auto"/>
              <w:rPr>
                <w:rFonts w:ascii="Times New Roman" w:hAnsi="Times New Roman" w:cs="Times New Roman"/>
                <w:bCs/>
                <w:color w:val="00000A"/>
                <w:sz w:val="28"/>
                <w:szCs w:val="28"/>
              </w:rPr>
            </w:pPr>
            <w:proofErr w:type="gramStart"/>
            <w:r w:rsidRPr="00F859DA">
              <w:rPr>
                <w:rFonts w:ascii="Times New Roman" w:hAnsi="Times New Roman" w:cs="Times New Roman"/>
                <w:bCs/>
                <w:color w:val="00000A"/>
                <w:sz w:val="28"/>
                <w:szCs w:val="28"/>
              </w:rPr>
              <w:t>тренажерного</w:t>
            </w:r>
            <w:proofErr w:type="gramEnd"/>
            <w:r w:rsidRPr="00F859DA">
              <w:rPr>
                <w:rFonts w:ascii="Times New Roman" w:hAnsi="Times New Roman" w:cs="Times New Roman"/>
                <w:bCs/>
                <w:color w:val="00000A"/>
                <w:sz w:val="28"/>
                <w:szCs w:val="28"/>
              </w:rPr>
              <w:t xml:space="preserve"> зала;</w:t>
            </w:r>
          </w:p>
          <w:p w:rsidR="00F859DA" w:rsidRPr="00F859DA" w:rsidRDefault="00F859DA" w:rsidP="00F859DA">
            <w:pPr>
              <w:spacing w:after="0" w:line="240" w:lineRule="auto"/>
              <w:rPr>
                <w:rFonts w:ascii="Times New Roman" w:hAnsi="Times New Roman" w:cs="Times New Roman"/>
                <w:bCs/>
                <w:color w:val="00000A"/>
                <w:sz w:val="28"/>
                <w:szCs w:val="28"/>
              </w:rPr>
            </w:pPr>
            <w:proofErr w:type="gramStart"/>
            <w:r w:rsidRPr="00F859DA">
              <w:rPr>
                <w:rFonts w:ascii="Times New Roman" w:hAnsi="Times New Roman" w:cs="Times New Roman"/>
                <w:bCs/>
                <w:color w:val="00000A"/>
                <w:sz w:val="28"/>
                <w:szCs w:val="28"/>
              </w:rPr>
              <w:t>раздевалок</w:t>
            </w:r>
            <w:proofErr w:type="gramEnd"/>
            <w:r w:rsidRPr="00F859DA">
              <w:rPr>
                <w:rFonts w:ascii="Times New Roman" w:hAnsi="Times New Roman" w:cs="Times New Roman"/>
                <w:bCs/>
                <w:color w:val="00000A"/>
                <w:sz w:val="28"/>
                <w:szCs w:val="28"/>
              </w:rPr>
              <w:t>, душевых;</w:t>
            </w:r>
          </w:p>
          <w:p w:rsidR="005F751B" w:rsidRPr="00B92B70" w:rsidRDefault="00F859DA" w:rsidP="00F859DA">
            <w:pPr>
              <w:spacing w:after="0" w:line="240" w:lineRule="auto"/>
              <w:rPr>
                <w:rFonts w:ascii="Times New Roman" w:hAnsi="Times New Roman" w:cs="Times New Roman"/>
                <w:color w:val="00000A"/>
                <w:sz w:val="28"/>
                <w:szCs w:val="28"/>
              </w:rPr>
            </w:pPr>
            <w:proofErr w:type="gramStart"/>
            <w:r w:rsidRPr="00F859DA">
              <w:rPr>
                <w:rFonts w:ascii="Times New Roman" w:hAnsi="Times New Roman" w:cs="Times New Roman"/>
                <w:bCs/>
                <w:color w:val="00000A"/>
                <w:sz w:val="28"/>
                <w:szCs w:val="28"/>
              </w:rPr>
              <w:t>медицинского</w:t>
            </w:r>
            <w:proofErr w:type="gramEnd"/>
            <w:r w:rsidRPr="00F859DA">
              <w:rPr>
                <w:rFonts w:ascii="Times New Roman" w:hAnsi="Times New Roman" w:cs="Times New Roman"/>
                <w:bCs/>
                <w:color w:val="00000A"/>
                <w:sz w:val="28"/>
                <w:szCs w:val="28"/>
              </w:rPr>
              <w:t xml:space="preserve"> пункта</w:t>
            </w:r>
            <w:r>
              <w:rPr>
                <w:rFonts w:ascii="Times New Roman" w:hAnsi="Times New Roman" w:cs="Times New Roman"/>
                <w:bCs/>
                <w:color w:val="00000A"/>
                <w:sz w:val="28"/>
                <w:szCs w:val="28"/>
              </w:rPr>
              <w:t>.</w:t>
            </w:r>
          </w:p>
        </w:tc>
        <w:tc>
          <w:tcPr>
            <w:tcW w:w="3543" w:type="dxa"/>
            <w:vMerge w:val="restart"/>
          </w:tcPr>
          <w:p w:rsidR="00F859DA" w:rsidRDefault="002C25E3" w:rsidP="00F859DA">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Копии правоустанавливающих документов, подтверждающих</w:t>
            </w:r>
            <w:r w:rsidR="005F751B">
              <w:rPr>
                <w:rFonts w:ascii="Times New Roman" w:hAnsi="Times New Roman" w:cs="Times New Roman"/>
                <w:color w:val="00000A"/>
                <w:sz w:val="28"/>
                <w:szCs w:val="28"/>
              </w:rPr>
              <w:t xml:space="preserve"> наличие материально-технической базы (объекта спорта) на любом праве (собственность, аренда, безвозмездное </w:t>
            </w:r>
            <w:r>
              <w:rPr>
                <w:rFonts w:ascii="Times New Roman" w:hAnsi="Times New Roman" w:cs="Times New Roman"/>
                <w:color w:val="00000A"/>
                <w:sz w:val="28"/>
                <w:szCs w:val="28"/>
              </w:rPr>
              <w:t>пользование</w:t>
            </w:r>
            <w:r w:rsidR="005F751B">
              <w:rPr>
                <w:rFonts w:ascii="Times New Roman" w:hAnsi="Times New Roman" w:cs="Times New Roman"/>
                <w:color w:val="00000A"/>
                <w:sz w:val="28"/>
                <w:szCs w:val="28"/>
              </w:rPr>
              <w:t xml:space="preserve">). </w:t>
            </w:r>
            <w:r>
              <w:rPr>
                <w:rFonts w:ascii="Times New Roman" w:hAnsi="Times New Roman" w:cs="Times New Roman"/>
                <w:color w:val="00000A"/>
                <w:sz w:val="28"/>
                <w:szCs w:val="28"/>
              </w:rPr>
              <w:t>Копии технических</w:t>
            </w:r>
            <w:r w:rsidR="005F751B">
              <w:rPr>
                <w:rFonts w:ascii="Times New Roman" w:hAnsi="Times New Roman" w:cs="Times New Roman"/>
                <w:color w:val="00000A"/>
                <w:sz w:val="28"/>
                <w:szCs w:val="28"/>
              </w:rPr>
              <w:t xml:space="preserve"> паспор</w:t>
            </w:r>
            <w:r>
              <w:rPr>
                <w:rFonts w:ascii="Times New Roman" w:hAnsi="Times New Roman" w:cs="Times New Roman"/>
                <w:color w:val="00000A"/>
                <w:sz w:val="28"/>
                <w:szCs w:val="28"/>
              </w:rPr>
              <w:t>тов, сертификатов и иных документов</w:t>
            </w:r>
            <w:r w:rsidR="005F751B">
              <w:rPr>
                <w:rFonts w:ascii="Times New Roman" w:hAnsi="Times New Roman" w:cs="Times New Roman"/>
                <w:color w:val="00000A"/>
                <w:sz w:val="28"/>
                <w:szCs w:val="28"/>
              </w:rPr>
              <w:t>, подтверждаю</w:t>
            </w:r>
            <w:r>
              <w:rPr>
                <w:rFonts w:ascii="Times New Roman" w:hAnsi="Times New Roman" w:cs="Times New Roman"/>
                <w:color w:val="00000A"/>
                <w:sz w:val="28"/>
                <w:szCs w:val="28"/>
              </w:rPr>
              <w:t xml:space="preserve">щих </w:t>
            </w:r>
            <w:r w:rsidR="005F751B">
              <w:rPr>
                <w:rFonts w:ascii="Times New Roman" w:hAnsi="Times New Roman" w:cs="Times New Roman"/>
                <w:color w:val="00000A"/>
                <w:sz w:val="28"/>
                <w:szCs w:val="28"/>
              </w:rPr>
              <w:t>наличие в принадлежащем н</w:t>
            </w:r>
            <w:r w:rsidR="00F859DA">
              <w:rPr>
                <w:rFonts w:ascii="Times New Roman" w:hAnsi="Times New Roman" w:cs="Times New Roman"/>
                <w:color w:val="00000A"/>
                <w:sz w:val="28"/>
                <w:szCs w:val="28"/>
              </w:rPr>
              <w:t xml:space="preserve">а любом праве объекте спорта: </w:t>
            </w:r>
          </w:p>
          <w:p w:rsidR="00F859DA" w:rsidRPr="00F859DA" w:rsidRDefault="00F859DA" w:rsidP="00F859DA">
            <w:pPr>
              <w:spacing w:after="0" w:line="240" w:lineRule="auto"/>
              <w:jc w:val="both"/>
              <w:rPr>
                <w:rFonts w:ascii="Times New Roman" w:hAnsi="Times New Roman" w:cs="Times New Roman"/>
                <w:color w:val="00000A"/>
                <w:sz w:val="28"/>
                <w:szCs w:val="28"/>
              </w:rPr>
            </w:pPr>
            <w:proofErr w:type="gramStart"/>
            <w:r w:rsidRPr="00F859DA">
              <w:rPr>
                <w:rFonts w:ascii="Times New Roman" w:hAnsi="Times New Roman" w:cs="Times New Roman"/>
                <w:color w:val="00000A"/>
                <w:sz w:val="28"/>
                <w:szCs w:val="28"/>
              </w:rPr>
              <w:t>плавательного</w:t>
            </w:r>
            <w:proofErr w:type="gramEnd"/>
            <w:r w:rsidRPr="00F859DA">
              <w:rPr>
                <w:rFonts w:ascii="Times New Roman" w:hAnsi="Times New Roman" w:cs="Times New Roman"/>
                <w:color w:val="00000A"/>
                <w:sz w:val="28"/>
                <w:szCs w:val="28"/>
              </w:rPr>
              <w:t xml:space="preserve"> бассейна (25 мили 50 м);</w:t>
            </w:r>
          </w:p>
          <w:p w:rsidR="00F859DA" w:rsidRPr="00F859DA" w:rsidRDefault="00F859DA" w:rsidP="00F859DA">
            <w:pPr>
              <w:spacing w:after="0" w:line="240" w:lineRule="auto"/>
              <w:jc w:val="both"/>
              <w:rPr>
                <w:rFonts w:ascii="Times New Roman" w:hAnsi="Times New Roman" w:cs="Times New Roman"/>
                <w:color w:val="00000A"/>
                <w:sz w:val="28"/>
                <w:szCs w:val="28"/>
              </w:rPr>
            </w:pPr>
            <w:proofErr w:type="gramStart"/>
            <w:r w:rsidRPr="00F859DA">
              <w:rPr>
                <w:rFonts w:ascii="Times New Roman" w:hAnsi="Times New Roman" w:cs="Times New Roman"/>
                <w:color w:val="00000A"/>
                <w:sz w:val="28"/>
                <w:szCs w:val="28"/>
              </w:rPr>
              <w:t>тренировочного</w:t>
            </w:r>
            <w:proofErr w:type="gramEnd"/>
            <w:r w:rsidRPr="00F859DA">
              <w:rPr>
                <w:rFonts w:ascii="Times New Roman" w:hAnsi="Times New Roman" w:cs="Times New Roman"/>
                <w:color w:val="00000A"/>
                <w:sz w:val="28"/>
                <w:szCs w:val="28"/>
              </w:rPr>
              <w:t xml:space="preserve"> спортивного зала;</w:t>
            </w:r>
          </w:p>
          <w:p w:rsidR="00F859DA" w:rsidRPr="00F859DA" w:rsidRDefault="00F859DA" w:rsidP="00F859DA">
            <w:pPr>
              <w:spacing w:after="0" w:line="240" w:lineRule="auto"/>
              <w:jc w:val="both"/>
              <w:rPr>
                <w:rFonts w:ascii="Times New Roman" w:hAnsi="Times New Roman" w:cs="Times New Roman"/>
                <w:color w:val="00000A"/>
                <w:sz w:val="28"/>
                <w:szCs w:val="28"/>
              </w:rPr>
            </w:pPr>
            <w:proofErr w:type="gramStart"/>
            <w:r w:rsidRPr="00F859DA">
              <w:rPr>
                <w:rFonts w:ascii="Times New Roman" w:hAnsi="Times New Roman" w:cs="Times New Roman"/>
                <w:color w:val="00000A"/>
                <w:sz w:val="28"/>
                <w:szCs w:val="28"/>
              </w:rPr>
              <w:t>тренажерного</w:t>
            </w:r>
            <w:proofErr w:type="gramEnd"/>
            <w:r w:rsidRPr="00F859DA">
              <w:rPr>
                <w:rFonts w:ascii="Times New Roman" w:hAnsi="Times New Roman" w:cs="Times New Roman"/>
                <w:color w:val="00000A"/>
                <w:sz w:val="28"/>
                <w:szCs w:val="28"/>
              </w:rPr>
              <w:t xml:space="preserve"> зала;</w:t>
            </w:r>
          </w:p>
          <w:p w:rsidR="00F859DA" w:rsidRPr="00F859DA" w:rsidRDefault="00F859DA" w:rsidP="00F859DA">
            <w:pPr>
              <w:spacing w:after="0" w:line="240" w:lineRule="auto"/>
              <w:jc w:val="both"/>
              <w:rPr>
                <w:rFonts w:ascii="Times New Roman" w:hAnsi="Times New Roman" w:cs="Times New Roman"/>
                <w:color w:val="00000A"/>
                <w:sz w:val="28"/>
                <w:szCs w:val="28"/>
              </w:rPr>
            </w:pPr>
            <w:proofErr w:type="gramStart"/>
            <w:r w:rsidRPr="00F859DA">
              <w:rPr>
                <w:rFonts w:ascii="Times New Roman" w:hAnsi="Times New Roman" w:cs="Times New Roman"/>
                <w:color w:val="00000A"/>
                <w:sz w:val="28"/>
                <w:szCs w:val="28"/>
              </w:rPr>
              <w:t>раздевалок</w:t>
            </w:r>
            <w:proofErr w:type="gramEnd"/>
            <w:r w:rsidRPr="00F859DA">
              <w:rPr>
                <w:rFonts w:ascii="Times New Roman" w:hAnsi="Times New Roman" w:cs="Times New Roman"/>
                <w:color w:val="00000A"/>
                <w:sz w:val="28"/>
                <w:szCs w:val="28"/>
              </w:rPr>
              <w:t>, душевых;</w:t>
            </w:r>
          </w:p>
          <w:p w:rsidR="005F751B" w:rsidRPr="00B92B70" w:rsidRDefault="00F859DA" w:rsidP="00F859DA">
            <w:pPr>
              <w:spacing w:after="0" w:line="240" w:lineRule="auto"/>
              <w:jc w:val="both"/>
              <w:rPr>
                <w:rFonts w:ascii="Times New Roman" w:hAnsi="Times New Roman" w:cs="Times New Roman"/>
                <w:color w:val="00000A"/>
                <w:sz w:val="28"/>
                <w:szCs w:val="28"/>
              </w:rPr>
            </w:pPr>
            <w:proofErr w:type="gramStart"/>
            <w:r w:rsidRPr="00F859DA">
              <w:rPr>
                <w:rFonts w:ascii="Times New Roman" w:hAnsi="Times New Roman" w:cs="Times New Roman"/>
                <w:color w:val="00000A"/>
                <w:sz w:val="28"/>
                <w:szCs w:val="28"/>
              </w:rPr>
              <w:t>медицинского</w:t>
            </w:r>
            <w:proofErr w:type="gramEnd"/>
            <w:r w:rsidRPr="00F859DA">
              <w:rPr>
                <w:rFonts w:ascii="Times New Roman" w:hAnsi="Times New Roman" w:cs="Times New Roman"/>
                <w:color w:val="00000A"/>
                <w:sz w:val="28"/>
                <w:szCs w:val="28"/>
              </w:rPr>
              <w:t xml:space="preserve"> пункта</w:t>
            </w:r>
          </w:p>
        </w:tc>
        <w:tc>
          <w:tcPr>
            <w:tcW w:w="1701" w:type="dxa"/>
            <w:vMerge w:val="restart"/>
            <w:vAlign w:val="center"/>
          </w:tcPr>
          <w:p w:rsidR="005F751B" w:rsidRPr="00B92B70" w:rsidRDefault="002C0AA3"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20</w:t>
            </w:r>
            <w:r w:rsidR="005F751B" w:rsidRPr="00F8564F">
              <w:rPr>
                <w:rFonts w:ascii="Times New Roman" w:hAnsi="Times New Roman" w:cs="Times New Roman"/>
                <w:color w:val="00000A"/>
                <w:sz w:val="28"/>
                <w:szCs w:val="28"/>
              </w:rPr>
              <w:t>%</w:t>
            </w:r>
          </w:p>
        </w:tc>
        <w:tc>
          <w:tcPr>
            <w:tcW w:w="1418" w:type="dxa"/>
            <w:vMerge w:val="restart"/>
            <w:vAlign w:val="center"/>
          </w:tcPr>
          <w:p w:rsidR="005F751B" w:rsidRDefault="005F751B" w:rsidP="00F8564F">
            <w:pPr>
              <w:jc w:val="center"/>
            </w:pPr>
            <w:proofErr w:type="gramStart"/>
            <w:r w:rsidRPr="00870BAE">
              <w:rPr>
                <w:rFonts w:ascii="Times New Roman" w:hAnsi="Times New Roman" w:cs="Times New Roman"/>
                <w:color w:val="00000A"/>
                <w:sz w:val="28"/>
                <w:szCs w:val="28"/>
              </w:rPr>
              <w:t>нет</w:t>
            </w:r>
            <w:proofErr w:type="gramEnd"/>
          </w:p>
        </w:tc>
        <w:tc>
          <w:tcPr>
            <w:tcW w:w="2835" w:type="dxa"/>
          </w:tcPr>
          <w:p w:rsidR="005F751B" w:rsidRPr="00870BAE" w:rsidRDefault="005F751B" w:rsidP="00F859DA">
            <w:pPr>
              <w:jc w:val="both"/>
              <w:rPr>
                <w:rFonts w:ascii="Times New Roman" w:hAnsi="Times New Roman" w:cs="Times New Roman"/>
                <w:color w:val="00000A"/>
                <w:sz w:val="28"/>
                <w:szCs w:val="28"/>
              </w:rPr>
            </w:pPr>
            <w:proofErr w:type="gramStart"/>
            <w:r w:rsidRPr="0092156E">
              <w:rPr>
                <w:rFonts w:ascii="Times New Roman" w:hAnsi="Times New Roman" w:cs="Times New Roman"/>
                <w:color w:val="00000A"/>
                <w:sz w:val="28"/>
                <w:szCs w:val="28"/>
              </w:rPr>
              <w:t>наличие</w:t>
            </w:r>
            <w:proofErr w:type="gramEnd"/>
            <w:r w:rsidRPr="0092156E">
              <w:rPr>
                <w:rFonts w:ascii="Times New Roman" w:hAnsi="Times New Roman" w:cs="Times New Roman"/>
                <w:color w:val="00000A"/>
                <w:sz w:val="28"/>
                <w:szCs w:val="28"/>
              </w:rPr>
              <w:t xml:space="preserve"> </w:t>
            </w:r>
            <w:r w:rsidR="00A61F74">
              <w:rPr>
                <w:rFonts w:ascii="Times New Roman" w:hAnsi="Times New Roman" w:cs="Times New Roman"/>
                <w:color w:val="00000A"/>
                <w:sz w:val="28"/>
                <w:szCs w:val="28"/>
              </w:rPr>
              <w:t xml:space="preserve">всего состава материально-технической базы </w:t>
            </w:r>
          </w:p>
        </w:tc>
        <w:tc>
          <w:tcPr>
            <w:tcW w:w="1701" w:type="dxa"/>
          </w:tcPr>
          <w:p w:rsidR="005F751B" w:rsidRPr="00870BAE" w:rsidRDefault="00A61F74" w:rsidP="00A61F74">
            <w:pPr>
              <w:jc w:val="center"/>
              <w:rPr>
                <w:rFonts w:ascii="Times New Roman" w:hAnsi="Times New Roman" w:cs="Times New Roman"/>
                <w:color w:val="00000A"/>
                <w:sz w:val="28"/>
                <w:szCs w:val="28"/>
              </w:rPr>
            </w:pPr>
            <w:r>
              <w:rPr>
                <w:rFonts w:ascii="Times New Roman" w:hAnsi="Times New Roman" w:cs="Times New Roman"/>
                <w:color w:val="00000A"/>
                <w:sz w:val="28"/>
                <w:szCs w:val="28"/>
              </w:rPr>
              <w:t xml:space="preserve">2 </w:t>
            </w:r>
            <w:r w:rsidR="002C0AA3">
              <w:rPr>
                <w:rFonts w:ascii="Times New Roman" w:hAnsi="Times New Roman" w:cs="Times New Roman"/>
                <w:color w:val="00000A"/>
                <w:sz w:val="28"/>
                <w:szCs w:val="28"/>
              </w:rPr>
              <w:t>балл</w:t>
            </w:r>
            <w:r>
              <w:rPr>
                <w:rFonts w:ascii="Times New Roman" w:hAnsi="Times New Roman" w:cs="Times New Roman"/>
                <w:color w:val="00000A"/>
                <w:sz w:val="28"/>
                <w:szCs w:val="28"/>
              </w:rPr>
              <w:t>а</w:t>
            </w:r>
          </w:p>
        </w:tc>
      </w:tr>
      <w:tr w:rsidR="00A61F74" w:rsidRPr="00B92B70" w:rsidTr="00B3744F">
        <w:trPr>
          <w:trHeight w:val="6034"/>
        </w:trPr>
        <w:tc>
          <w:tcPr>
            <w:tcW w:w="3715" w:type="dxa"/>
            <w:vMerge/>
          </w:tcPr>
          <w:p w:rsidR="00A61F74" w:rsidRDefault="00A61F74" w:rsidP="00F8564F">
            <w:pPr>
              <w:spacing w:line="240" w:lineRule="auto"/>
              <w:rPr>
                <w:rFonts w:ascii="Times New Roman" w:hAnsi="Times New Roman" w:cs="Times New Roman"/>
                <w:bCs/>
                <w:color w:val="00000A"/>
                <w:sz w:val="28"/>
                <w:szCs w:val="28"/>
              </w:rPr>
            </w:pPr>
          </w:p>
        </w:tc>
        <w:tc>
          <w:tcPr>
            <w:tcW w:w="3543" w:type="dxa"/>
            <w:vMerge/>
          </w:tcPr>
          <w:p w:rsidR="00A61F74" w:rsidRDefault="00A61F74" w:rsidP="00080EF2">
            <w:pPr>
              <w:spacing w:line="240" w:lineRule="auto"/>
              <w:jc w:val="both"/>
              <w:rPr>
                <w:rFonts w:ascii="Times New Roman" w:hAnsi="Times New Roman" w:cs="Times New Roman"/>
                <w:color w:val="00000A"/>
                <w:sz w:val="28"/>
                <w:szCs w:val="28"/>
              </w:rPr>
            </w:pPr>
          </w:p>
        </w:tc>
        <w:tc>
          <w:tcPr>
            <w:tcW w:w="1701" w:type="dxa"/>
            <w:vMerge/>
            <w:vAlign w:val="center"/>
          </w:tcPr>
          <w:p w:rsidR="00A61F74" w:rsidRPr="00F8564F" w:rsidRDefault="00A61F74" w:rsidP="00F8564F">
            <w:pPr>
              <w:spacing w:line="240" w:lineRule="auto"/>
              <w:jc w:val="center"/>
              <w:rPr>
                <w:rFonts w:ascii="Times New Roman" w:hAnsi="Times New Roman" w:cs="Times New Roman"/>
                <w:color w:val="00000A"/>
                <w:sz w:val="28"/>
                <w:szCs w:val="28"/>
              </w:rPr>
            </w:pPr>
          </w:p>
        </w:tc>
        <w:tc>
          <w:tcPr>
            <w:tcW w:w="1418" w:type="dxa"/>
            <w:vMerge/>
            <w:vAlign w:val="center"/>
          </w:tcPr>
          <w:p w:rsidR="00A61F74" w:rsidRPr="00870BAE" w:rsidRDefault="00A61F74" w:rsidP="00F8564F">
            <w:pPr>
              <w:jc w:val="center"/>
              <w:rPr>
                <w:rFonts w:ascii="Times New Roman" w:hAnsi="Times New Roman" w:cs="Times New Roman"/>
                <w:color w:val="00000A"/>
                <w:sz w:val="28"/>
                <w:szCs w:val="28"/>
              </w:rPr>
            </w:pPr>
          </w:p>
        </w:tc>
        <w:tc>
          <w:tcPr>
            <w:tcW w:w="2835" w:type="dxa"/>
          </w:tcPr>
          <w:p w:rsidR="00A61F74" w:rsidRPr="00870BA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Наличие не всего состава необходимой материально-технической базы, но не менее 50% из перечисленного</w:t>
            </w:r>
          </w:p>
        </w:tc>
        <w:tc>
          <w:tcPr>
            <w:tcW w:w="1701" w:type="dxa"/>
          </w:tcPr>
          <w:p w:rsidR="00A61F74" w:rsidRPr="00870BA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1бал</w:t>
            </w:r>
          </w:p>
          <w:p w:rsidR="00A61F74" w:rsidRPr="00870BAE" w:rsidRDefault="00A61F74" w:rsidP="00F8564F">
            <w:pPr>
              <w:jc w:val="center"/>
              <w:rPr>
                <w:rFonts w:ascii="Times New Roman" w:hAnsi="Times New Roman" w:cs="Times New Roman"/>
                <w:color w:val="00000A"/>
                <w:sz w:val="28"/>
                <w:szCs w:val="28"/>
              </w:rPr>
            </w:pPr>
          </w:p>
        </w:tc>
      </w:tr>
      <w:tr w:rsidR="005F751B" w:rsidRPr="00B92B70" w:rsidTr="005F751B">
        <w:trPr>
          <w:trHeight w:val="730"/>
        </w:trPr>
        <w:tc>
          <w:tcPr>
            <w:tcW w:w="3715" w:type="dxa"/>
            <w:vMerge/>
          </w:tcPr>
          <w:p w:rsidR="005F751B" w:rsidRDefault="005F751B" w:rsidP="00F8564F">
            <w:pPr>
              <w:spacing w:line="240" w:lineRule="auto"/>
              <w:rPr>
                <w:rFonts w:ascii="Times New Roman" w:hAnsi="Times New Roman" w:cs="Times New Roman"/>
                <w:bCs/>
                <w:color w:val="00000A"/>
                <w:sz w:val="28"/>
                <w:szCs w:val="28"/>
              </w:rPr>
            </w:pPr>
          </w:p>
        </w:tc>
        <w:tc>
          <w:tcPr>
            <w:tcW w:w="3543" w:type="dxa"/>
            <w:vMerge/>
          </w:tcPr>
          <w:p w:rsidR="005F751B" w:rsidRDefault="005F751B" w:rsidP="00080EF2">
            <w:pPr>
              <w:spacing w:line="240" w:lineRule="auto"/>
              <w:jc w:val="both"/>
              <w:rPr>
                <w:rFonts w:ascii="Times New Roman" w:hAnsi="Times New Roman" w:cs="Times New Roman"/>
                <w:color w:val="00000A"/>
                <w:sz w:val="28"/>
                <w:szCs w:val="28"/>
              </w:rPr>
            </w:pPr>
          </w:p>
        </w:tc>
        <w:tc>
          <w:tcPr>
            <w:tcW w:w="1701" w:type="dxa"/>
            <w:vMerge/>
            <w:vAlign w:val="center"/>
          </w:tcPr>
          <w:p w:rsidR="005F751B" w:rsidRPr="00F8564F" w:rsidRDefault="005F751B" w:rsidP="00F8564F">
            <w:pPr>
              <w:spacing w:line="240" w:lineRule="auto"/>
              <w:jc w:val="center"/>
              <w:rPr>
                <w:rFonts w:ascii="Times New Roman" w:hAnsi="Times New Roman" w:cs="Times New Roman"/>
                <w:color w:val="00000A"/>
                <w:sz w:val="28"/>
                <w:szCs w:val="28"/>
              </w:rPr>
            </w:pPr>
          </w:p>
        </w:tc>
        <w:tc>
          <w:tcPr>
            <w:tcW w:w="1418" w:type="dxa"/>
            <w:vMerge/>
            <w:vAlign w:val="center"/>
          </w:tcPr>
          <w:p w:rsidR="005F751B" w:rsidRPr="00870BAE" w:rsidRDefault="005F751B" w:rsidP="00F8564F">
            <w:pPr>
              <w:jc w:val="center"/>
              <w:rPr>
                <w:rFonts w:ascii="Times New Roman" w:hAnsi="Times New Roman" w:cs="Times New Roman"/>
                <w:color w:val="00000A"/>
                <w:sz w:val="28"/>
                <w:szCs w:val="28"/>
              </w:rPr>
            </w:pPr>
          </w:p>
        </w:tc>
        <w:tc>
          <w:tcPr>
            <w:tcW w:w="2835" w:type="dxa"/>
          </w:tcPr>
          <w:p w:rsidR="005F751B" w:rsidRPr="0092156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Отсутствие материально-технической базы</w:t>
            </w:r>
          </w:p>
        </w:tc>
        <w:tc>
          <w:tcPr>
            <w:tcW w:w="1701" w:type="dxa"/>
          </w:tcPr>
          <w:p w:rsidR="005F751B" w:rsidRPr="00870BAE" w:rsidRDefault="00BD4C11"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0 ба</w:t>
            </w:r>
            <w:r w:rsidR="00A61F74">
              <w:rPr>
                <w:rFonts w:ascii="Times New Roman" w:hAnsi="Times New Roman" w:cs="Times New Roman"/>
                <w:color w:val="00000A"/>
                <w:sz w:val="28"/>
                <w:szCs w:val="28"/>
              </w:rPr>
              <w:t>ллов</w:t>
            </w:r>
          </w:p>
        </w:tc>
      </w:tr>
      <w:tr w:rsidR="00A61F74" w:rsidRPr="00B92B70" w:rsidTr="00A61F74">
        <w:trPr>
          <w:trHeight w:val="2366"/>
        </w:trPr>
        <w:tc>
          <w:tcPr>
            <w:tcW w:w="3715" w:type="dxa"/>
            <w:vMerge w:val="restart"/>
          </w:tcPr>
          <w:p w:rsidR="00A61F74" w:rsidRPr="00F8564F" w:rsidRDefault="00A61F74" w:rsidP="00F859DA">
            <w:pPr>
              <w:spacing w:line="240" w:lineRule="auto"/>
              <w:rPr>
                <w:rFonts w:ascii="Times New Roman" w:hAnsi="Times New Roman" w:cs="Times New Roman"/>
                <w:color w:val="00000A"/>
                <w:sz w:val="28"/>
                <w:szCs w:val="28"/>
              </w:rPr>
            </w:pPr>
            <w:r>
              <w:rPr>
                <w:rFonts w:ascii="Times New Roman" w:hAnsi="Times New Roman" w:cs="Times New Roman"/>
                <w:color w:val="00000A"/>
                <w:sz w:val="28"/>
                <w:szCs w:val="28"/>
              </w:rPr>
              <w:t xml:space="preserve">Наличие необходимого спортивного инвентаря, оборудования и экипировки, </w:t>
            </w:r>
            <w:r w:rsidRPr="00A61F74">
              <w:rPr>
                <w:rFonts w:ascii="Times New Roman" w:hAnsi="Times New Roman" w:cs="Times New Roman"/>
                <w:color w:val="00000A"/>
                <w:sz w:val="28"/>
                <w:szCs w:val="28"/>
              </w:rPr>
              <w:t>необходимого для проведения заня</w:t>
            </w:r>
            <w:r w:rsidR="002C25E3">
              <w:rPr>
                <w:rFonts w:ascii="Times New Roman" w:hAnsi="Times New Roman" w:cs="Times New Roman"/>
                <w:color w:val="00000A"/>
                <w:sz w:val="28"/>
                <w:szCs w:val="28"/>
              </w:rPr>
              <w:t>тий в соответствии с приложениями</w:t>
            </w:r>
            <w:r w:rsidRPr="00A61F74">
              <w:rPr>
                <w:rFonts w:ascii="Times New Roman" w:hAnsi="Times New Roman" w:cs="Times New Roman"/>
                <w:color w:val="00000A"/>
                <w:sz w:val="28"/>
                <w:szCs w:val="28"/>
              </w:rPr>
              <w:t xml:space="preserve"> 11</w:t>
            </w:r>
            <w:r w:rsidR="002C25E3">
              <w:rPr>
                <w:rFonts w:ascii="Times New Roman" w:hAnsi="Times New Roman" w:cs="Times New Roman"/>
                <w:color w:val="00000A"/>
                <w:sz w:val="28"/>
                <w:szCs w:val="28"/>
              </w:rPr>
              <w:t>, 12</w:t>
            </w:r>
            <w:r w:rsidRPr="00A61F74">
              <w:rPr>
                <w:rFonts w:ascii="Times New Roman" w:hAnsi="Times New Roman" w:cs="Times New Roman"/>
                <w:color w:val="00000A"/>
                <w:sz w:val="28"/>
                <w:szCs w:val="28"/>
              </w:rPr>
              <w:t xml:space="preserve"> к федеральному стандарту спортивной подготовки по виду спорта «</w:t>
            </w:r>
            <w:r w:rsidR="00F859DA">
              <w:rPr>
                <w:rFonts w:ascii="Times New Roman" w:hAnsi="Times New Roman" w:cs="Times New Roman"/>
                <w:color w:val="00000A"/>
                <w:sz w:val="28"/>
                <w:szCs w:val="28"/>
              </w:rPr>
              <w:t>плавание</w:t>
            </w:r>
            <w:r w:rsidRPr="00A61F74">
              <w:rPr>
                <w:rFonts w:ascii="Times New Roman" w:hAnsi="Times New Roman" w:cs="Times New Roman"/>
                <w:color w:val="00000A"/>
                <w:sz w:val="28"/>
                <w:szCs w:val="28"/>
              </w:rPr>
              <w:t>»</w:t>
            </w:r>
          </w:p>
        </w:tc>
        <w:tc>
          <w:tcPr>
            <w:tcW w:w="3543" w:type="dxa"/>
            <w:vMerge w:val="restart"/>
          </w:tcPr>
          <w:p w:rsidR="00A61F74" w:rsidRDefault="002C25E3" w:rsidP="001E4D50">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Копии документов, подтверждающих наличие необходимого инвентаря, экипировки и оборудования</w:t>
            </w:r>
          </w:p>
        </w:tc>
        <w:tc>
          <w:tcPr>
            <w:tcW w:w="1701" w:type="dxa"/>
            <w:vMerge w:val="restart"/>
            <w:vAlign w:val="center"/>
          </w:tcPr>
          <w:p w:rsidR="00A61F74" w:rsidRPr="00F8564F" w:rsidRDefault="00A61F74"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10%</w:t>
            </w:r>
          </w:p>
        </w:tc>
        <w:tc>
          <w:tcPr>
            <w:tcW w:w="1418" w:type="dxa"/>
            <w:vMerge w:val="restart"/>
            <w:vAlign w:val="center"/>
          </w:tcPr>
          <w:p w:rsidR="00A61F74" w:rsidRPr="00870BAE" w:rsidRDefault="00A61F74" w:rsidP="00F8564F">
            <w:pPr>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нет</w:t>
            </w:r>
            <w:proofErr w:type="gramEnd"/>
          </w:p>
        </w:tc>
        <w:tc>
          <w:tcPr>
            <w:tcW w:w="2835" w:type="dxa"/>
          </w:tcPr>
          <w:p w:rsidR="00A61F74" w:rsidRPr="00080EF2" w:rsidRDefault="00A61F74" w:rsidP="00F8564F">
            <w:pPr>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наличие</w:t>
            </w:r>
            <w:proofErr w:type="gramEnd"/>
          </w:p>
        </w:tc>
        <w:tc>
          <w:tcPr>
            <w:tcW w:w="1701" w:type="dxa"/>
          </w:tcPr>
          <w:p w:rsidR="00A61F74" w:rsidRPr="00870BA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1 балл</w:t>
            </w:r>
          </w:p>
        </w:tc>
      </w:tr>
      <w:tr w:rsidR="00A61F74" w:rsidRPr="00B92B70" w:rsidTr="005F751B">
        <w:trPr>
          <w:trHeight w:val="2365"/>
        </w:trPr>
        <w:tc>
          <w:tcPr>
            <w:tcW w:w="3715" w:type="dxa"/>
            <w:vMerge/>
          </w:tcPr>
          <w:p w:rsidR="00A61F74" w:rsidRDefault="00A61F74" w:rsidP="00F8564F">
            <w:pPr>
              <w:spacing w:line="240" w:lineRule="auto"/>
              <w:rPr>
                <w:rFonts w:ascii="Times New Roman" w:hAnsi="Times New Roman" w:cs="Times New Roman"/>
                <w:color w:val="00000A"/>
                <w:sz w:val="28"/>
                <w:szCs w:val="28"/>
              </w:rPr>
            </w:pPr>
          </w:p>
        </w:tc>
        <w:tc>
          <w:tcPr>
            <w:tcW w:w="3543" w:type="dxa"/>
            <w:vMerge/>
          </w:tcPr>
          <w:p w:rsidR="00A61F74" w:rsidRDefault="00A61F74" w:rsidP="001E4D50">
            <w:pPr>
              <w:spacing w:after="0" w:line="240" w:lineRule="auto"/>
              <w:jc w:val="both"/>
              <w:rPr>
                <w:rFonts w:ascii="Times New Roman" w:hAnsi="Times New Roman" w:cs="Times New Roman"/>
                <w:color w:val="00000A"/>
                <w:sz w:val="28"/>
                <w:szCs w:val="28"/>
              </w:rPr>
            </w:pPr>
          </w:p>
        </w:tc>
        <w:tc>
          <w:tcPr>
            <w:tcW w:w="1701" w:type="dxa"/>
            <w:vMerge/>
            <w:vAlign w:val="center"/>
          </w:tcPr>
          <w:p w:rsidR="00A61F74" w:rsidRPr="00F8564F" w:rsidRDefault="00A61F74" w:rsidP="00F8564F">
            <w:pPr>
              <w:spacing w:line="240" w:lineRule="auto"/>
              <w:jc w:val="center"/>
              <w:rPr>
                <w:rFonts w:ascii="Times New Roman" w:hAnsi="Times New Roman" w:cs="Times New Roman"/>
                <w:color w:val="00000A"/>
                <w:sz w:val="28"/>
                <w:szCs w:val="28"/>
              </w:rPr>
            </w:pPr>
          </w:p>
        </w:tc>
        <w:tc>
          <w:tcPr>
            <w:tcW w:w="1418" w:type="dxa"/>
            <w:vMerge/>
            <w:vAlign w:val="center"/>
          </w:tcPr>
          <w:p w:rsidR="00A61F74" w:rsidRPr="00870BAE" w:rsidRDefault="00A61F74" w:rsidP="00F8564F">
            <w:pPr>
              <w:jc w:val="center"/>
              <w:rPr>
                <w:rFonts w:ascii="Times New Roman" w:hAnsi="Times New Roman" w:cs="Times New Roman"/>
                <w:color w:val="00000A"/>
                <w:sz w:val="28"/>
                <w:szCs w:val="28"/>
              </w:rPr>
            </w:pPr>
          </w:p>
        </w:tc>
        <w:tc>
          <w:tcPr>
            <w:tcW w:w="2835" w:type="dxa"/>
          </w:tcPr>
          <w:p w:rsidR="00A61F74" w:rsidRPr="00080EF2" w:rsidRDefault="00A61F74" w:rsidP="00F8564F">
            <w:pPr>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отсутствие</w:t>
            </w:r>
            <w:proofErr w:type="gramEnd"/>
          </w:p>
        </w:tc>
        <w:tc>
          <w:tcPr>
            <w:tcW w:w="1701" w:type="dxa"/>
          </w:tcPr>
          <w:p w:rsidR="00A61F74" w:rsidRPr="00870BA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О баллов</w:t>
            </w:r>
          </w:p>
        </w:tc>
      </w:tr>
      <w:tr w:rsidR="00080EF2" w:rsidRPr="00B92B70" w:rsidTr="005F751B">
        <w:trPr>
          <w:trHeight w:val="3453"/>
        </w:trPr>
        <w:tc>
          <w:tcPr>
            <w:tcW w:w="3715" w:type="dxa"/>
            <w:vMerge w:val="restart"/>
          </w:tcPr>
          <w:p w:rsidR="00080EF2" w:rsidRPr="00B92B70" w:rsidRDefault="00080EF2" w:rsidP="00F8564F">
            <w:pPr>
              <w:spacing w:line="240" w:lineRule="auto"/>
              <w:rPr>
                <w:rFonts w:ascii="Times New Roman" w:hAnsi="Times New Roman" w:cs="Times New Roman"/>
                <w:color w:val="00000A"/>
                <w:sz w:val="28"/>
                <w:szCs w:val="28"/>
              </w:rPr>
            </w:pPr>
            <w:r w:rsidRPr="00F8564F">
              <w:rPr>
                <w:rFonts w:ascii="Times New Roman" w:hAnsi="Times New Roman" w:cs="Times New Roman"/>
                <w:color w:val="00000A"/>
                <w:sz w:val="28"/>
                <w:szCs w:val="28"/>
              </w:rPr>
              <w:t>Уровень квалификации</w:t>
            </w:r>
            <w:r>
              <w:rPr>
                <w:rFonts w:ascii="Times New Roman" w:hAnsi="Times New Roman" w:cs="Times New Roman"/>
                <w:color w:val="00000A"/>
                <w:sz w:val="28"/>
                <w:szCs w:val="28"/>
              </w:rPr>
              <w:t xml:space="preserve"> лиц, осуществляющих спортивную подготовку: соответствие лица, осуществляющего спортивную подготовку требованиям профессионального стандарта «Тренер».</w:t>
            </w:r>
          </w:p>
        </w:tc>
        <w:tc>
          <w:tcPr>
            <w:tcW w:w="3543" w:type="dxa"/>
            <w:vMerge w:val="restart"/>
          </w:tcPr>
          <w:p w:rsidR="00080EF2" w:rsidRDefault="00080EF2" w:rsidP="001E4D50">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К</w:t>
            </w:r>
            <w:r w:rsidRPr="007F1BF4">
              <w:rPr>
                <w:rFonts w:ascii="Times New Roman" w:hAnsi="Times New Roman" w:cs="Times New Roman"/>
                <w:color w:val="00000A"/>
                <w:sz w:val="28"/>
                <w:szCs w:val="28"/>
              </w:rPr>
              <w:t>опии документов, подтверждающих уровень</w:t>
            </w:r>
            <w:r>
              <w:rPr>
                <w:rFonts w:ascii="Times New Roman" w:hAnsi="Times New Roman" w:cs="Times New Roman"/>
                <w:color w:val="00000A"/>
                <w:sz w:val="28"/>
                <w:szCs w:val="28"/>
              </w:rPr>
              <w:t xml:space="preserve"> образования (</w:t>
            </w:r>
            <w:r w:rsidRPr="007F1BF4">
              <w:rPr>
                <w:rFonts w:ascii="Times New Roman" w:hAnsi="Times New Roman" w:cs="Times New Roman"/>
                <w:color w:val="00000A"/>
                <w:sz w:val="28"/>
                <w:szCs w:val="28"/>
              </w:rPr>
              <w:t>квалификации</w:t>
            </w:r>
            <w:r>
              <w:rPr>
                <w:rFonts w:ascii="Times New Roman" w:hAnsi="Times New Roman" w:cs="Times New Roman"/>
                <w:color w:val="00000A"/>
                <w:sz w:val="28"/>
                <w:szCs w:val="28"/>
              </w:rPr>
              <w:t>)</w:t>
            </w:r>
            <w:r w:rsidRPr="007F1BF4">
              <w:rPr>
                <w:rFonts w:ascii="Times New Roman" w:hAnsi="Times New Roman" w:cs="Times New Roman"/>
                <w:color w:val="00000A"/>
                <w:sz w:val="28"/>
                <w:szCs w:val="28"/>
              </w:rPr>
              <w:t>:</w:t>
            </w:r>
            <w:r>
              <w:rPr>
                <w:rFonts w:ascii="Times New Roman" w:hAnsi="Times New Roman" w:cs="Times New Roman"/>
                <w:color w:val="00000A"/>
                <w:sz w:val="28"/>
                <w:szCs w:val="28"/>
              </w:rPr>
              <w:t xml:space="preserve"> </w:t>
            </w:r>
            <w:proofErr w:type="gramStart"/>
            <w:r>
              <w:rPr>
                <w:rFonts w:ascii="Times New Roman" w:hAnsi="Times New Roman" w:cs="Times New Roman"/>
                <w:color w:val="00000A"/>
                <w:sz w:val="28"/>
                <w:szCs w:val="28"/>
              </w:rPr>
              <w:t xml:space="preserve">диплом </w:t>
            </w:r>
            <w:r w:rsidRPr="007F1BF4">
              <w:rPr>
                <w:rFonts w:ascii="Times New Roman" w:hAnsi="Times New Roman" w:cs="Times New Roman"/>
                <w:color w:val="00000A"/>
                <w:sz w:val="28"/>
                <w:szCs w:val="28"/>
              </w:rPr>
              <w:t xml:space="preserve"> об</w:t>
            </w:r>
            <w:proofErr w:type="gramEnd"/>
            <w:r w:rsidRPr="007F1BF4">
              <w:rPr>
                <w:rFonts w:ascii="Times New Roman" w:hAnsi="Times New Roman" w:cs="Times New Roman"/>
                <w:color w:val="00000A"/>
                <w:sz w:val="28"/>
                <w:szCs w:val="28"/>
              </w:rPr>
              <w:t xml:space="preserve"> образовании и (или) о квалификации,</w:t>
            </w:r>
            <w:r>
              <w:rPr>
                <w:rFonts w:ascii="Times New Roman" w:hAnsi="Times New Roman" w:cs="Times New Roman"/>
                <w:color w:val="00000A"/>
                <w:sz w:val="28"/>
                <w:szCs w:val="28"/>
              </w:rPr>
              <w:t xml:space="preserve"> диплом о переподготовке.</w:t>
            </w:r>
          </w:p>
          <w:p w:rsidR="00080EF2" w:rsidRDefault="002C25E3" w:rsidP="001E4D50">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Копия трудового</w:t>
            </w:r>
            <w:r w:rsidR="00080EF2">
              <w:rPr>
                <w:rFonts w:ascii="Times New Roman" w:hAnsi="Times New Roman" w:cs="Times New Roman"/>
                <w:color w:val="00000A"/>
                <w:sz w:val="28"/>
                <w:szCs w:val="28"/>
              </w:rPr>
              <w:t xml:space="preserve"> договор</w:t>
            </w:r>
            <w:r>
              <w:rPr>
                <w:rFonts w:ascii="Times New Roman" w:hAnsi="Times New Roman" w:cs="Times New Roman"/>
                <w:color w:val="00000A"/>
                <w:sz w:val="28"/>
                <w:szCs w:val="28"/>
              </w:rPr>
              <w:t>а</w:t>
            </w:r>
            <w:r w:rsidR="00080EF2">
              <w:rPr>
                <w:rFonts w:ascii="Times New Roman" w:hAnsi="Times New Roman" w:cs="Times New Roman"/>
                <w:color w:val="00000A"/>
                <w:sz w:val="28"/>
                <w:szCs w:val="28"/>
              </w:rPr>
              <w:t xml:space="preserve"> с лицом осуществляющим спортивную подготовку. Копия трудовой книжки, лица осуществляющего спортивную подготовку.</w:t>
            </w:r>
          </w:p>
          <w:p w:rsidR="00080EF2" w:rsidRDefault="00080EF2" w:rsidP="001E4D50">
            <w:pPr>
              <w:spacing w:after="0" w:line="240" w:lineRule="auto"/>
              <w:jc w:val="both"/>
              <w:rPr>
                <w:rFonts w:ascii="Times New Roman" w:hAnsi="Times New Roman" w:cs="Times New Roman"/>
                <w:color w:val="00000A"/>
                <w:sz w:val="28"/>
                <w:szCs w:val="28"/>
              </w:rPr>
            </w:pPr>
          </w:p>
          <w:p w:rsidR="00080EF2" w:rsidRDefault="00080EF2" w:rsidP="001E4D50">
            <w:pPr>
              <w:spacing w:after="0" w:line="240" w:lineRule="auto"/>
              <w:jc w:val="both"/>
              <w:rPr>
                <w:rFonts w:ascii="Times New Roman" w:hAnsi="Times New Roman" w:cs="Times New Roman"/>
                <w:color w:val="00000A"/>
                <w:sz w:val="28"/>
                <w:szCs w:val="28"/>
              </w:rPr>
            </w:pPr>
          </w:p>
          <w:p w:rsidR="00080EF2" w:rsidRDefault="00080EF2" w:rsidP="001E4D50">
            <w:pPr>
              <w:spacing w:after="0" w:line="240" w:lineRule="auto"/>
              <w:jc w:val="both"/>
              <w:rPr>
                <w:rFonts w:ascii="Times New Roman" w:hAnsi="Times New Roman" w:cs="Times New Roman"/>
                <w:color w:val="00000A"/>
                <w:sz w:val="28"/>
                <w:szCs w:val="28"/>
              </w:rPr>
            </w:pPr>
          </w:p>
          <w:p w:rsidR="00080EF2" w:rsidRPr="00B92B70" w:rsidRDefault="00080EF2" w:rsidP="001E4D50">
            <w:pPr>
              <w:spacing w:after="0" w:line="240" w:lineRule="auto"/>
              <w:jc w:val="both"/>
              <w:rPr>
                <w:rFonts w:ascii="Times New Roman" w:hAnsi="Times New Roman" w:cs="Times New Roman"/>
                <w:color w:val="00000A"/>
                <w:sz w:val="28"/>
                <w:szCs w:val="28"/>
              </w:rPr>
            </w:pPr>
          </w:p>
        </w:tc>
        <w:tc>
          <w:tcPr>
            <w:tcW w:w="1701" w:type="dxa"/>
            <w:vMerge w:val="restart"/>
            <w:vAlign w:val="center"/>
          </w:tcPr>
          <w:p w:rsidR="00080EF2" w:rsidRPr="00B92B70" w:rsidRDefault="00A61F74"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30</w:t>
            </w:r>
            <w:r w:rsidR="00080EF2" w:rsidRPr="00F8564F">
              <w:rPr>
                <w:rFonts w:ascii="Times New Roman" w:hAnsi="Times New Roman" w:cs="Times New Roman"/>
                <w:color w:val="00000A"/>
                <w:sz w:val="28"/>
                <w:szCs w:val="28"/>
              </w:rPr>
              <w:t>%</w:t>
            </w:r>
          </w:p>
        </w:tc>
        <w:tc>
          <w:tcPr>
            <w:tcW w:w="1418" w:type="dxa"/>
            <w:vMerge w:val="restart"/>
            <w:vAlign w:val="center"/>
          </w:tcPr>
          <w:p w:rsidR="00080EF2" w:rsidRDefault="00080EF2" w:rsidP="00F8564F">
            <w:pPr>
              <w:jc w:val="center"/>
            </w:pPr>
            <w:proofErr w:type="gramStart"/>
            <w:r w:rsidRPr="00870BAE">
              <w:rPr>
                <w:rFonts w:ascii="Times New Roman" w:hAnsi="Times New Roman" w:cs="Times New Roman"/>
                <w:color w:val="00000A"/>
                <w:sz w:val="28"/>
                <w:szCs w:val="28"/>
              </w:rPr>
              <w:t>нет</w:t>
            </w:r>
            <w:proofErr w:type="gramEnd"/>
          </w:p>
        </w:tc>
        <w:tc>
          <w:tcPr>
            <w:tcW w:w="2835" w:type="dxa"/>
          </w:tcPr>
          <w:p w:rsidR="00080EF2" w:rsidRPr="00870BAE" w:rsidRDefault="00080EF2" w:rsidP="00F8564F">
            <w:pPr>
              <w:jc w:val="center"/>
              <w:rPr>
                <w:rFonts w:ascii="Times New Roman" w:hAnsi="Times New Roman" w:cs="Times New Roman"/>
                <w:color w:val="00000A"/>
                <w:sz w:val="28"/>
                <w:szCs w:val="28"/>
              </w:rPr>
            </w:pPr>
            <w:r w:rsidRPr="00080EF2">
              <w:rPr>
                <w:rFonts w:ascii="Times New Roman" w:hAnsi="Times New Roman" w:cs="Times New Roman"/>
                <w:color w:val="00000A"/>
                <w:sz w:val="28"/>
                <w:szCs w:val="28"/>
              </w:rPr>
              <w:t>Наличие штатной единицы соответствующей профессиональному стандарту «Тренер»</w:t>
            </w:r>
          </w:p>
        </w:tc>
        <w:tc>
          <w:tcPr>
            <w:tcW w:w="1701" w:type="dxa"/>
          </w:tcPr>
          <w:p w:rsidR="00080EF2" w:rsidRPr="00870BA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3 балла</w:t>
            </w:r>
          </w:p>
        </w:tc>
      </w:tr>
      <w:tr w:rsidR="00080EF2" w:rsidRPr="00B92B70" w:rsidTr="005F751B">
        <w:trPr>
          <w:trHeight w:val="92"/>
        </w:trPr>
        <w:tc>
          <w:tcPr>
            <w:tcW w:w="3715" w:type="dxa"/>
            <w:vMerge/>
          </w:tcPr>
          <w:p w:rsidR="00080EF2" w:rsidRPr="00F8564F" w:rsidRDefault="00080EF2" w:rsidP="00F8564F">
            <w:pPr>
              <w:spacing w:line="240" w:lineRule="auto"/>
              <w:rPr>
                <w:rFonts w:ascii="Times New Roman" w:hAnsi="Times New Roman" w:cs="Times New Roman"/>
                <w:color w:val="00000A"/>
                <w:sz w:val="28"/>
                <w:szCs w:val="28"/>
              </w:rPr>
            </w:pPr>
          </w:p>
        </w:tc>
        <w:tc>
          <w:tcPr>
            <w:tcW w:w="3543" w:type="dxa"/>
            <w:vMerge/>
          </w:tcPr>
          <w:p w:rsidR="00080EF2" w:rsidRPr="007F1BF4" w:rsidRDefault="00080EF2" w:rsidP="001E4D50">
            <w:pPr>
              <w:spacing w:after="0" w:line="240" w:lineRule="auto"/>
              <w:jc w:val="both"/>
              <w:rPr>
                <w:rFonts w:ascii="Times New Roman" w:hAnsi="Times New Roman" w:cs="Times New Roman"/>
                <w:color w:val="00000A"/>
                <w:sz w:val="28"/>
                <w:szCs w:val="28"/>
              </w:rPr>
            </w:pPr>
          </w:p>
        </w:tc>
        <w:tc>
          <w:tcPr>
            <w:tcW w:w="1701" w:type="dxa"/>
            <w:vMerge/>
            <w:vAlign w:val="center"/>
          </w:tcPr>
          <w:p w:rsidR="00080EF2" w:rsidRPr="00F8564F" w:rsidRDefault="00080EF2" w:rsidP="00F8564F">
            <w:pPr>
              <w:spacing w:line="240" w:lineRule="auto"/>
              <w:jc w:val="center"/>
              <w:rPr>
                <w:rFonts w:ascii="Times New Roman" w:hAnsi="Times New Roman" w:cs="Times New Roman"/>
                <w:color w:val="00000A"/>
                <w:sz w:val="28"/>
                <w:szCs w:val="28"/>
              </w:rPr>
            </w:pPr>
          </w:p>
        </w:tc>
        <w:tc>
          <w:tcPr>
            <w:tcW w:w="1418" w:type="dxa"/>
            <w:vMerge/>
            <w:vAlign w:val="center"/>
          </w:tcPr>
          <w:p w:rsidR="00080EF2" w:rsidRPr="00870BAE" w:rsidRDefault="00080EF2" w:rsidP="00F8564F">
            <w:pPr>
              <w:jc w:val="center"/>
              <w:rPr>
                <w:rFonts w:ascii="Times New Roman" w:hAnsi="Times New Roman" w:cs="Times New Roman"/>
                <w:color w:val="00000A"/>
                <w:sz w:val="28"/>
                <w:szCs w:val="28"/>
              </w:rPr>
            </w:pPr>
          </w:p>
        </w:tc>
        <w:tc>
          <w:tcPr>
            <w:tcW w:w="2835" w:type="dxa"/>
          </w:tcPr>
          <w:p w:rsidR="00080EF2" w:rsidRPr="00870BAE" w:rsidRDefault="00080EF2"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Отсутствие</w:t>
            </w:r>
            <w:r w:rsidRPr="00080EF2">
              <w:rPr>
                <w:rFonts w:ascii="Times New Roman" w:hAnsi="Times New Roman" w:cs="Times New Roman"/>
                <w:color w:val="00000A"/>
                <w:sz w:val="28"/>
                <w:szCs w:val="28"/>
              </w:rPr>
              <w:t xml:space="preserve"> штатной единицы соответствующей профессиональному стандарту «Тренер»</w:t>
            </w:r>
          </w:p>
        </w:tc>
        <w:tc>
          <w:tcPr>
            <w:tcW w:w="1701" w:type="dxa"/>
          </w:tcPr>
          <w:p w:rsidR="00080EF2" w:rsidRPr="00870BAE" w:rsidRDefault="00080EF2"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0</w:t>
            </w:r>
          </w:p>
        </w:tc>
      </w:tr>
      <w:tr w:rsidR="002C0AA3" w:rsidRPr="00B92B70" w:rsidTr="002C0AA3">
        <w:trPr>
          <w:trHeight w:val="2129"/>
        </w:trPr>
        <w:tc>
          <w:tcPr>
            <w:tcW w:w="3715" w:type="dxa"/>
            <w:vMerge w:val="restart"/>
          </w:tcPr>
          <w:p w:rsidR="002C0AA3" w:rsidRPr="00B92B70" w:rsidRDefault="002C0AA3" w:rsidP="002C0AA3">
            <w:pPr>
              <w:spacing w:line="240" w:lineRule="auto"/>
              <w:rPr>
                <w:rFonts w:ascii="Times New Roman" w:hAnsi="Times New Roman" w:cs="Times New Roman"/>
                <w:color w:val="00000A"/>
                <w:sz w:val="28"/>
                <w:szCs w:val="28"/>
              </w:rPr>
            </w:pPr>
            <w:r w:rsidRPr="00F8564F">
              <w:rPr>
                <w:rFonts w:ascii="Times New Roman" w:hAnsi="Times New Roman" w:cs="Times New Roman"/>
                <w:color w:val="00000A"/>
                <w:sz w:val="28"/>
                <w:szCs w:val="28"/>
              </w:rPr>
              <w:t>Наличие опыта работы участника конкурса в сфере, связанной с оказанием услуги</w:t>
            </w:r>
            <w:r>
              <w:rPr>
                <w:rFonts w:ascii="Times New Roman" w:hAnsi="Times New Roman" w:cs="Times New Roman"/>
                <w:color w:val="00000A"/>
                <w:sz w:val="28"/>
                <w:szCs w:val="28"/>
              </w:rPr>
              <w:t xml:space="preserve"> (проведение спортивных мероприятий по виду спорта или проведение физкультурных мероприятий по виду спорта) </w:t>
            </w:r>
          </w:p>
        </w:tc>
        <w:tc>
          <w:tcPr>
            <w:tcW w:w="3543" w:type="dxa"/>
            <w:vMerge w:val="restart"/>
          </w:tcPr>
          <w:p w:rsidR="002C0AA3" w:rsidRPr="00B92B70" w:rsidRDefault="002C25E3" w:rsidP="001E4D50">
            <w:pPr>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Копия п</w:t>
            </w:r>
            <w:r w:rsidR="002C0AA3">
              <w:rPr>
                <w:rFonts w:ascii="Times New Roman" w:hAnsi="Times New Roman" w:cs="Times New Roman"/>
                <w:color w:val="00000A"/>
                <w:sz w:val="28"/>
                <w:szCs w:val="28"/>
              </w:rPr>
              <w:t>олож</w:t>
            </w:r>
            <w:r>
              <w:rPr>
                <w:rFonts w:ascii="Times New Roman" w:hAnsi="Times New Roman" w:cs="Times New Roman"/>
                <w:color w:val="00000A"/>
                <w:sz w:val="28"/>
                <w:szCs w:val="28"/>
              </w:rPr>
              <w:t>ения</w:t>
            </w:r>
            <w:r w:rsidR="002C0AA3">
              <w:rPr>
                <w:rFonts w:ascii="Times New Roman" w:hAnsi="Times New Roman" w:cs="Times New Roman"/>
                <w:color w:val="00000A"/>
                <w:sz w:val="28"/>
                <w:szCs w:val="28"/>
              </w:rPr>
              <w:t xml:space="preserve"> о физкультурном или спортивном мероприятие.</w:t>
            </w:r>
          </w:p>
        </w:tc>
        <w:tc>
          <w:tcPr>
            <w:tcW w:w="1701" w:type="dxa"/>
            <w:vMerge w:val="restart"/>
            <w:vAlign w:val="center"/>
          </w:tcPr>
          <w:p w:rsidR="002C0AA3" w:rsidRPr="00B92B70" w:rsidRDefault="00A61F74" w:rsidP="00F8564F">
            <w:pPr>
              <w:spacing w:line="240" w:lineRule="auto"/>
              <w:jc w:val="center"/>
              <w:rPr>
                <w:rFonts w:ascii="Times New Roman" w:hAnsi="Times New Roman" w:cs="Times New Roman"/>
                <w:color w:val="00000A"/>
                <w:sz w:val="28"/>
                <w:szCs w:val="28"/>
              </w:rPr>
            </w:pPr>
            <w:r>
              <w:rPr>
                <w:rFonts w:ascii="Times New Roman" w:hAnsi="Times New Roman" w:cs="Times New Roman"/>
                <w:color w:val="00000A"/>
                <w:sz w:val="28"/>
                <w:szCs w:val="28"/>
              </w:rPr>
              <w:t>10</w:t>
            </w:r>
            <w:r w:rsidR="002C0AA3" w:rsidRPr="00F8564F">
              <w:rPr>
                <w:rFonts w:ascii="Times New Roman" w:hAnsi="Times New Roman" w:cs="Times New Roman"/>
                <w:color w:val="00000A"/>
                <w:sz w:val="28"/>
                <w:szCs w:val="28"/>
              </w:rPr>
              <w:t>%</w:t>
            </w:r>
          </w:p>
        </w:tc>
        <w:tc>
          <w:tcPr>
            <w:tcW w:w="1418" w:type="dxa"/>
            <w:vMerge w:val="restart"/>
            <w:vAlign w:val="center"/>
          </w:tcPr>
          <w:p w:rsidR="002C0AA3" w:rsidRDefault="002C0AA3" w:rsidP="00F8564F">
            <w:pPr>
              <w:jc w:val="center"/>
            </w:pPr>
            <w:proofErr w:type="gramStart"/>
            <w:r w:rsidRPr="00870BAE">
              <w:rPr>
                <w:rFonts w:ascii="Times New Roman" w:hAnsi="Times New Roman" w:cs="Times New Roman"/>
                <w:color w:val="00000A"/>
                <w:sz w:val="28"/>
                <w:szCs w:val="28"/>
              </w:rPr>
              <w:t>нет</w:t>
            </w:r>
            <w:proofErr w:type="gramEnd"/>
          </w:p>
        </w:tc>
        <w:tc>
          <w:tcPr>
            <w:tcW w:w="2835" w:type="dxa"/>
          </w:tcPr>
          <w:p w:rsidR="002C0AA3" w:rsidRPr="00870BAE" w:rsidRDefault="002C0AA3" w:rsidP="00F8564F">
            <w:pPr>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да</w:t>
            </w:r>
            <w:proofErr w:type="gramEnd"/>
          </w:p>
        </w:tc>
        <w:tc>
          <w:tcPr>
            <w:tcW w:w="1701" w:type="dxa"/>
          </w:tcPr>
          <w:p w:rsidR="002C0AA3" w:rsidRPr="00870BAE" w:rsidRDefault="00A61F74"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1 балл</w:t>
            </w:r>
          </w:p>
        </w:tc>
      </w:tr>
      <w:tr w:rsidR="002C0AA3" w:rsidRPr="00B92B70" w:rsidTr="005F751B">
        <w:trPr>
          <w:trHeight w:val="2129"/>
        </w:trPr>
        <w:tc>
          <w:tcPr>
            <w:tcW w:w="3715" w:type="dxa"/>
            <w:vMerge/>
          </w:tcPr>
          <w:p w:rsidR="002C0AA3" w:rsidRPr="00F8564F" w:rsidRDefault="002C0AA3" w:rsidP="002C0AA3">
            <w:pPr>
              <w:spacing w:line="240" w:lineRule="auto"/>
              <w:rPr>
                <w:rFonts w:ascii="Times New Roman" w:hAnsi="Times New Roman" w:cs="Times New Roman"/>
                <w:color w:val="00000A"/>
                <w:sz w:val="28"/>
                <w:szCs w:val="28"/>
              </w:rPr>
            </w:pPr>
          </w:p>
        </w:tc>
        <w:tc>
          <w:tcPr>
            <w:tcW w:w="3543" w:type="dxa"/>
            <w:vMerge/>
          </w:tcPr>
          <w:p w:rsidR="002C0AA3" w:rsidRDefault="002C0AA3" w:rsidP="001E4D50">
            <w:pPr>
              <w:spacing w:after="0" w:line="240" w:lineRule="auto"/>
              <w:jc w:val="both"/>
              <w:rPr>
                <w:rFonts w:ascii="Times New Roman" w:hAnsi="Times New Roman" w:cs="Times New Roman"/>
                <w:color w:val="00000A"/>
                <w:sz w:val="28"/>
                <w:szCs w:val="28"/>
              </w:rPr>
            </w:pPr>
          </w:p>
        </w:tc>
        <w:tc>
          <w:tcPr>
            <w:tcW w:w="1701" w:type="dxa"/>
            <w:vMerge/>
            <w:vAlign w:val="center"/>
          </w:tcPr>
          <w:p w:rsidR="002C0AA3" w:rsidRPr="00F8564F" w:rsidRDefault="002C0AA3" w:rsidP="00F8564F">
            <w:pPr>
              <w:spacing w:line="240" w:lineRule="auto"/>
              <w:jc w:val="center"/>
              <w:rPr>
                <w:rFonts w:ascii="Times New Roman" w:hAnsi="Times New Roman" w:cs="Times New Roman"/>
                <w:color w:val="00000A"/>
                <w:sz w:val="28"/>
                <w:szCs w:val="28"/>
              </w:rPr>
            </w:pPr>
          </w:p>
        </w:tc>
        <w:tc>
          <w:tcPr>
            <w:tcW w:w="1418" w:type="dxa"/>
            <w:vMerge/>
            <w:vAlign w:val="center"/>
          </w:tcPr>
          <w:p w:rsidR="002C0AA3" w:rsidRPr="00870BAE" w:rsidRDefault="002C0AA3" w:rsidP="00F8564F">
            <w:pPr>
              <w:jc w:val="center"/>
              <w:rPr>
                <w:rFonts w:ascii="Times New Roman" w:hAnsi="Times New Roman" w:cs="Times New Roman"/>
                <w:color w:val="00000A"/>
                <w:sz w:val="28"/>
                <w:szCs w:val="28"/>
              </w:rPr>
            </w:pPr>
          </w:p>
        </w:tc>
        <w:tc>
          <w:tcPr>
            <w:tcW w:w="2835" w:type="dxa"/>
          </w:tcPr>
          <w:p w:rsidR="002C0AA3" w:rsidRPr="00870BAE" w:rsidRDefault="002C0AA3" w:rsidP="00F8564F">
            <w:pPr>
              <w:jc w:val="center"/>
              <w:rPr>
                <w:rFonts w:ascii="Times New Roman" w:hAnsi="Times New Roman" w:cs="Times New Roman"/>
                <w:color w:val="00000A"/>
                <w:sz w:val="28"/>
                <w:szCs w:val="28"/>
              </w:rPr>
            </w:pPr>
            <w:proofErr w:type="gramStart"/>
            <w:r>
              <w:rPr>
                <w:rFonts w:ascii="Times New Roman" w:hAnsi="Times New Roman" w:cs="Times New Roman"/>
                <w:color w:val="00000A"/>
                <w:sz w:val="28"/>
                <w:szCs w:val="28"/>
              </w:rPr>
              <w:t>нет</w:t>
            </w:r>
            <w:proofErr w:type="gramEnd"/>
          </w:p>
        </w:tc>
        <w:tc>
          <w:tcPr>
            <w:tcW w:w="1701" w:type="dxa"/>
          </w:tcPr>
          <w:p w:rsidR="002C0AA3" w:rsidRPr="00870BAE" w:rsidRDefault="002C0AA3" w:rsidP="00F8564F">
            <w:pPr>
              <w:jc w:val="center"/>
              <w:rPr>
                <w:rFonts w:ascii="Times New Roman" w:hAnsi="Times New Roman" w:cs="Times New Roman"/>
                <w:color w:val="00000A"/>
                <w:sz w:val="28"/>
                <w:szCs w:val="28"/>
              </w:rPr>
            </w:pPr>
            <w:r>
              <w:rPr>
                <w:rFonts w:ascii="Times New Roman" w:hAnsi="Times New Roman" w:cs="Times New Roman"/>
                <w:color w:val="00000A"/>
                <w:sz w:val="28"/>
                <w:szCs w:val="28"/>
              </w:rPr>
              <w:t>0</w:t>
            </w:r>
          </w:p>
        </w:tc>
      </w:tr>
    </w:tbl>
    <w:p w:rsidR="00B92B70" w:rsidRPr="00B92B70" w:rsidRDefault="00B92B70" w:rsidP="00A61F74">
      <w:pPr>
        <w:spacing w:line="240" w:lineRule="auto"/>
        <w:jc w:val="right"/>
        <w:rPr>
          <w:rFonts w:ascii="Times New Roman" w:hAnsi="Times New Roman" w:cs="Times New Roman"/>
          <w:color w:val="00000A"/>
          <w:sz w:val="28"/>
          <w:szCs w:val="28"/>
        </w:rPr>
      </w:pPr>
      <w:r w:rsidRPr="00B92B70">
        <w:rPr>
          <w:rFonts w:ascii="Times New Roman" w:hAnsi="Times New Roman" w:cs="Times New Roman"/>
          <w:color w:val="00000A"/>
          <w:sz w:val="28"/>
          <w:szCs w:val="28"/>
        </w:rPr>
        <w:br w:type="page"/>
      </w:r>
      <w:r w:rsidR="00A61F74" w:rsidRPr="00B92B70">
        <w:rPr>
          <w:rFonts w:ascii="Times New Roman" w:hAnsi="Times New Roman" w:cs="Times New Roman"/>
          <w:color w:val="00000A"/>
          <w:sz w:val="28"/>
          <w:szCs w:val="28"/>
        </w:rPr>
        <w:t xml:space="preserve"> </w:t>
      </w:r>
    </w:p>
    <w:sectPr w:rsidR="00B92B70" w:rsidRPr="00B92B70" w:rsidSect="005F751B">
      <w:headerReference w:type="default" r:id="rId16"/>
      <w:pgSz w:w="16840" w:h="11907" w:orient="landscape" w:code="9"/>
      <w:pgMar w:top="0" w:right="1559" w:bottom="993" w:left="1276" w:header="720" w:footer="720" w:gutter="0"/>
      <w:paperSrc w:first="15" w:other="15"/>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4FD" w:rsidRDefault="001D74FD" w:rsidP="00BB1798">
      <w:pPr>
        <w:spacing w:after="0" w:line="240" w:lineRule="auto"/>
      </w:pPr>
      <w:r>
        <w:separator/>
      </w:r>
    </w:p>
  </w:endnote>
  <w:endnote w:type="continuationSeparator" w:id="0">
    <w:p w:rsidR="001D74FD" w:rsidRDefault="001D74FD" w:rsidP="00BB1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4FD" w:rsidRDefault="001D74FD" w:rsidP="00BB1798">
      <w:pPr>
        <w:spacing w:after="0" w:line="240" w:lineRule="auto"/>
      </w:pPr>
      <w:r>
        <w:separator/>
      </w:r>
    </w:p>
  </w:footnote>
  <w:footnote w:type="continuationSeparator" w:id="0">
    <w:p w:rsidR="001D74FD" w:rsidRDefault="001D74FD" w:rsidP="00BB1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696988"/>
      <w:docPartObj>
        <w:docPartGallery w:val="Page Numbers (Top of Page)"/>
        <w:docPartUnique/>
      </w:docPartObj>
    </w:sdtPr>
    <w:sdtEndPr>
      <w:rPr>
        <w:rFonts w:ascii="Times New Roman" w:hAnsi="Times New Roman" w:cs="Times New Roman"/>
        <w:sz w:val="28"/>
        <w:szCs w:val="28"/>
      </w:rPr>
    </w:sdtEndPr>
    <w:sdtContent>
      <w:p w:rsidR="00080EF2" w:rsidRPr="008E0178" w:rsidRDefault="00080EF2" w:rsidP="008E0178">
        <w:pPr>
          <w:pStyle w:val="a4"/>
          <w:jc w:val="center"/>
          <w:rPr>
            <w:rFonts w:ascii="Times New Roman" w:hAnsi="Times New Roman" w:cs="Times New Roman"/>
            <w:sz w:val="28"/>
            <w:szCs w:val="28"/>
          </w:rPr>
        </w:pPr>
        <w:r w:rsidRPr="008E0178">
          <w:rPr>
            <w:rFonts w:ascii="Times New Roman" w:hAnsi="Times New Roman" w:cs="Times New Roman"/>
            <w:sz w:val="28"/>
            <w:szCs w:val="28"/>
          </w:rPr>
          <w:fldChar w:fldCharType="begin"/>
        </w:r>
        <w:r w:rsidRPr="008E0178">
          <w:rPr>
            <w:rFonts w:ascii="Times New Roman" w:hAnsi="Times New Roman" w:cs="Times New Roman"/>
            <w:sz w:val="28"/>
            <w:szCs w:val="28"/>
          </w:rPr>
          <w:instrText>PAGE   \* MERGEFORMAT</w:instrText>
        </w:r>
        <w:r w:rsidRPr="008E0178">
          <w:rPr>
            <w:rFonts w:ascii="Times New Roman" w:hAnsi="Times New Roman" w:cs="Times New Roman"/>
            <w:sz w:val="28"/>
            <w:szCs w:val="28"/>
          </w:rPr>
          <w:fldChar w:fldCharType="separate"/>
        </w:r>
        <w:r w:rsidR="0020427C">
          <w:rPr>
            <w:rFonts w:ascii="Times New Roman" w:hAnsi="Times New Roman" w:cs="Times New Roman"/>
            <w:noProof/>
            <w:sz w:val="28"/>
            <w:szCs w:val="28"/>
          </w:rPr>
          <w:t>6</w:t>
        </w:r>
        <w:r w:rsidRPr="008E0178">
          <w:rPr>
            <w:rFonts w:ascii="Times New Roman" w:hAnsi="Times New Roman" w:cs="Times New Roman"/>
            <w:sz w:val="28"/>
            <w:szCs w:val="28"/>
          </w:rPr>
          <w:fldChar w:fldCharType="end"/>
        </w:r>
      </w:p>
    </w:sdtContent>
  </w:sdt>
  <w:p w:rsidR="00080EF2" w:rsidRDefault="00080EF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EF2" w:rsidRPr="008E0178" w:rsidRDefault="00080EF2" w:rsidP="008E0178">
    <w:pPr>
      <w:pStyle w:val="a4"/>
      <w:jc w:val="center"/>
      <w:rPr>
        <w:rFonts w:ascii="Times New Roman" w:hAnsi="Times New Roman" w:cs="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528240"/>
      <w:docPartObj>
        <w:docPartGallery w:val="Page Numbers (Top of Page)"/>
        <w:docPartUnique/>
      </w:docPartObj>
    </w:sdtPr>
    <w:sdtEndPr>
      <w:rPr>
        <w:rFonts w:ascii="Times New Roman" w:hAnsi="Times New Roman" w:cs="Times New Roman"/>
        <w:sz w:val="24"/>
        <w:szCs w:val="24"/>
      </w:rPr>
    </w:sdtEndPr>
    <w:sdtContent>
      <w:p w:rsidR="00080EF2" w:rsidRPr="00373A46" w:rsidRDefault="00080EF2">
        <w:pPr>
          <w:pStyle w:val="a4"/>
          <w:jc w:val="center"/>
          <w:rPr>
            <w:rFonts w:ascii="Times New Roman" w:hAnsi="Times New Roman" w:cs="Times New Roman"/>
            <w:sz w:val="24"/>
            <w:szCs w:val="24"/>
          </w:rPr>
        </w:pPr>
        <w:r w:rsidRPr="00373A46">
          <w:rPr>
            <w:rFonts w:ascii="Times New Roman" w:hAnsi="Times New Roman" w:cs="Times New Roman"/>
            <w:sz w:val="24"/>
            <w:szCs w:val="24"/>
          </w:rPr>
          <w:fldChar w:fldCharType="begin"/>
        </w:r>
        <w:r w:rsidRPr="00373A46">
          <w:rPr>
            <w:rFonts w:ascii="Times New Roman" w:hAnsi="Times New Roman" w:cs="Times New Roman"/>
            <w:sz w:val="24"/>
            <w:szCs w:val="24"/>
          </w:rPr>
          <w:instrText>PAGE   \* MERGEFORMAT</w:instrText>
        </w:r>
        <w:r w:rsidRPr="00373A46">
          <w:rPr>
            <w:rFonts w:ascii="Times New Roman" w:hAnsi="Times New Roman" w:cs="Times New Roman"/>
            <w:sz w:val="24"/>
            <w:szCs w:val="24"/>
          </w:rPr>
          <w:fldChar w:fldCharType="separate"/>
        </w:r>
        <w:r w:rsidR="0020427C">
          <w:rPr>
            <w:rFonts w:ascii="Times New Roman" w:hAnsi="Times New Roman" w:cs="Times New Roman"/>
            <w:noProof/>
            <w:sz w:val="24"/>
            <w:szCs w:val="24"/>
          </w:rPr>
          <w:t>20</w:t>
        </w:r>
        <w:r w:rsidRPr="00373A46">
          <w:rPr>
            <w:rFonts w:ascii="Times New Roman" w:hAnsi="Times New Roman" w:cs="Times New Roman"/>
            <w:sz w:val="24"/>
            <w:szCs w:val="24"/>
          </w:rPr>
          <w:fldChar w:fldCharType="end"/>
        </w:r>
      </w:p>
    </w:sdtContent>
  </w:sdt>
  <w:p w:rsidR="00080EF2" w:rsidRDefault="00080EF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427F"/>
    <w:multiLevelType w:val="multilevel"/>
    <w:tmpl w:val="A9468650"/>
    <w:lvl w:ilvl="0">
      <w:start w:val="1"/>
      <w:numFmt w:val="decimal"/>
      <w:lvlText w:val="%1."/>
      <w:lvlJc w:val="left"/>
      <w:pPr>
        <w:ind w:left="450" w:hanging="450"/>
      </w:pPr>
      <w:rPr>
        <w:rFonts w:hint="default"/>
      </w:rPr>
    </w:lvl>
    <w:lvl w:ilvl="1">
      <w:start w:val="9"/>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
    <w:nsid w:val="0359143F"/>
    <w:multiLevelType w:val="hybridMultilevel"/>
    <w:tmpl w:val="C4D6E394"/>
    <w:lvl w:ilvl="0" w:tplc="019E87FE">
      <w:start w:val="30"/>
      <w:numFmt w:val="decimal"/>
      <w:lvlText w:val="%1"/>
      <w:lvlJc w:val="left"/>
      <w:pPr>
        <w:ind w:left="3754" w:hanging="360"/>
      </w:pPr>
      <w:rPr>
        <w:rFonts w:hint="default"/>
        <w:u w:val="single"/>
      </w:rPr>
    </w:lvl>
    <w:lvl w:ilvl="1" w:tplc="04190019" w:tentative="1">
      <w:start w:val="1"/>
      <w:numFmt w:val="lowerLetter"/>
      <w:lvlText w:val="%2."/>
      <w:lvlJc w:val="left"/>
      <w:pPr>
        <w:ind w:left="4474" w:hanging="360"/>
      </w:pPr>
    </w:lvl>
    <w:lvl w:ilvl="2" w:tplc="0419001B" w:tentative="1">
      <w:start w:val="1"/>
      <w:numFmt w:val="lowerRoman"/>
      <w:lvlText w:val="%3."/>
      <w:lvlJc w:val="right"/>
      <w:pPr>
        <w:ind w:left="5194" w:hanging="180"/>
      </w:pPr>
    </w:lvl>
    <w:lvl w:ilvl="3" w:tplc="0419000F" w:tentative="1">
      <w:start w:val="1"/>
      <w:numFmt w:val="decimal"/>
      <w:lvlText w:val="%4."/>
      <w:lvlJc w:val="left"/>
      <w:pPr>
        <w:ind w:left="5914" w:hanging="360"/>
      </w:pPr>
    </w:lvl>
    <w:lvl w:ilvl="4" w:tplc="04190019" w:tentative="1">
      <w:start w:val="1"/>
      <w:numFmt w:val="lowerLetter"/>
      <w:lvlText w:val="%5."/>
      <w:lvlJc w:val="left"/>
      <w:pPr>
        <w:ind w:left="6634" w:hanging="360"/>
      </w:pPr>
    </w:lvl>
    <w:lvl w:ilvl="5" w:tplc="0419001B" w:tentative="1">
      <w:start w:val="1"/>
      <w:numFmt w:val="lowerRoman"/>
      <w:lvlText w:val="%6."/>
      <w:lvlJc w:val="right"/>
      <w:pPr>
        <w:ind w:left="7354" w:hanging="180"/>
      </w:pPr>
    </w:lvl>
    <w:lvl w:ilvl="6" w:tplc="0419000F" w:tentative="1">
      <w:start w:val="1"/>
      <w:numFmt w:val="decimal"/>
      <w:lvlText w:val="%7."/>
      <w:lvlJc w:val="left"/>
      <w:pPr>
        <w:ind w:left="8074" w:hanging="360"/>
      </w:pPr>
    </w:lvl>
    <w:lvl w:ilvl="7" w:tplc="04190019" w:tentative="1">
      <w:start w:val="1"/>
      <w:numFmt w:val="lowerLetter"/>
      <w:lvlText w:val="%8."/>
      <w:lvlJc w:val="left"/>
      <w:pPr>
        <w:ind w:left="8794" w:hanging="360"/>
      </w:pPr>
    </w:lvl>
    <w:lvl w:ilvl="8" w:tplc="0419001B" w:tentative="1">
      <w:start w:val="1"/>
      <w:numFmt w:val="lowerRoman"/>
      <w:lvlText w:val="%9."/>
      <w:lvlJc w:val="right"/>
      <w:pPr>
        <w:ind w:left="9514" w:hanging="180"/>
      </w:pPr>
    </w:lvl>
  </w:abstractNum>
  <w:abstractNum w:abstractNumId="2">
    <w:nsid w:val="03A62C95"/>
    <w:multiLevelType w:val="hybridMultilevel"/>
    <w:tmpl w:val="F446E49E"/>
    <w:lvl w:ilvl="0" w:tplc="8D4E8C2E">
      <w:start w:val="1"/>
      <w:numFmt w:val="decimal"/>
      <w:suff w:val="space"/>
      <w:lvlText w:val="%1."/>
      <w:lvlJc w:val="left"/>
      <w:pPr>
        <w:ind w:left="360" w:hanging="360"/>
      </w:pPr>
    </w:lvl>
    <w:lvl w:ilvl="1" w:tplc="04190019">
      <w:start w:val="1"/>
      <w:numFmt w:val="lowerLetter"/>
      <w:lvlText w:val="%2."/>
      <w:lvlJc w:val="left"/>
      <w:pPr>
        <w:ind w:left="2856" w:hanging="360"/>
      </w:pPr>
    </w:lvl>
    <w:lvl w:ilvl="2" w:tplc="0419001B">
      <w:start w:val="1"/>
      <w:numFmt w:val="lowerRoman"/>
      <w:lvlText w:val="%3."/>
      <w:lvlJc w:val="right"/>
      <w:pPr>
        <w:ind w:left="3576" w:hanging="180"/>
      </w:pPr>
    </w:lvl>
    <w:lvl w:ilvl="3" w:tplc="0419000F">
      <w:start w:val="1"/>
      <w:numFmt w:val="decimal"/>
      <w:lvlText w:val="%4."/>
      <w:lvlJc w:val="left"/>
      <w:pPr>
        <w:ind w:left="4296" w:hanging="360"/>
      </w:pPr>
    </w:lvl>
    <w:lvl w:ilvl="4" w:tplc="04190019">
      <w:start w:val="1"/>
      <w:numFmt w:val="lowerLetter"/>
      <w:lvlText w:val="%5."/>
      <w:lvlJc w:val="left"/>
      <w:pPr>
        <w:ind w:left="5016" w:hanging="360"/>
      </w:pPr>
    </w:lvl>
    <w:lvl w:ilvl="5" w:tplc="0419001B">
      <w:start w:val="1"/>
      <w:numFmt w:val="lowerRoman"/>
      <w:lvlText w:val="%6."/>
      <w:lvlJc w:val="right"/>
      <w:pPr>
        <w:ind w:left="5736" w:hanging="180"/>
      </w:pPr>
    </w:lvl>
    <w:lvl w:ilvl="6" w:tplc="0419000F">
      <w:start w:val="1"/>
      <w:numFmt w:val="decimal"/>
      <w:lvlText w:val="%7."/>
      <w:lvlJc w:val="left"/>
      <w:pPr>
        <w:ind w:left="6456" w:hanging="360"/>
      </w:pPr>
    </w:lvl>
    <w:lvl w:ilvl="7" w:tplc="04190019">
      <w:start w:val="1"/>
      <w:numFmt w:val="lowerLetter"/>
      <w:lvlText w:val="%8."/>
      <w:lvlJc w:val="left"/>
      <w:pPr>
        <w:ind w:left="7176" w:hanging="360"/>
      </w:pPr>
    </w:lvl>
    <w:lvl w:ilvl="8" w:tplc="0419001B">
      <w:start w:val="1"/>
      <w:numFmt w:val="lowerRoman"/>
      <w:lvlText w:val="%9."/>
      <w:lvlJc w:val="right"/>
      <w:pPr>
        <w:ind w:left="7896" w:hanging="180"/>
      </w:pPr>
    </w:lvl>
  </w:abstractNum>
  <w:abstractNum w:abstractNumId="3">
    <w:nsid w:val="0412458E"/>
    <w:multiLevelType w:val="hybridMultilevel"/>
    <w:tmpl w:val="6ED20910"/>
    <w:lvl w:ilvl="0" w:tplc="747C54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4404D5B"/>
    <w:multiLevelType w:val="hybridMultilevel"/>
    <w:tmpl w:val="AC9430A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1032E8"/>
    <w:multiLevelType w:val="multilevel"/>
    <w:tmpl w:val="B2FC100E"/>
    <w:lvl w:ilvl="0">
      <w:start w:val="1"/>
      <w:numFmt w:val="decimal"/>
      <w:lvlText w:val="%1."/>
      <w:lvlJc w:val="left"/>
      <w:pPr>
        <w:ind w:left="1715" w:hanging="1005"/>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
    <w:nsid w:val="0CD04320"/>
    <w:multiLevelType w:val="hybridMultilevel"/>
    <w:tmpl w:val="F446E49E"/>
    <w:lvl w:ilvl="0" w:tplc="8D4E8C2E">
      <w:start w:val="1"/>
      <w:numFmt w:val="decimal"/>
      <w:suff w:val="space"/>
      <w:lvlText w:val="%1."/>
      <w:lvlJc w:val="left"/>
      <w:pPr>
        <w:ind w:left="928" w:hanging="360"/>
      </w:pPr>
    </w:lvl>
    <w:lvl w:ilvl="1" w:tplc="04190019">
      <w:start w:val="1"/>
      <w:numFmt w:val="lowerLetter"/>
      <w:lvlText w:val="%2."/>
      <w:lvlJc w:val="left"/>
      <w:pPr>
        <w:ind w:left="-121" w:hanging="360"/>
      </w:pPr>
    </w:lvl>
    <w:lvl w:ilvl="2" w:tplc="0419001B">
      <w:start w:val="1"/>
      <w:numFmt w:val="lowerRoman"/>
      <w:lvlText w:val="%3."/>
      <w:lvlJc w:val="right"/>
      <w:pPr>
        <w:ind w:left="599" w:hanging="180"/>
      </w:pPr>
    </w:lvl>
    <w:lvl w:ilvl="3" w:tplc="0419000F">
      <w:start w:val="1"/>
      <w:numFmt w:val="decimal"/>
      <w:lvlText w:val="%4."/>
      <w:lvlJc w:val="left"/>
      <w:pPr>
        <w:ind w:left="1319" w:hanging="360"/>
      </w:pPr>
    </w:lvl>
    <w:lvl w:ilvl="4" w:tplc="04190019">
      <w:start w:val="1"/>
      <w:numFmt w:val="lowerLetter"/>
      <w:lvlText w:val="%5."/>
      <w:lvlJc w:val="left"/>
      <w:pPr>
        <w:ind w:left="2039" w:hanging="360"/>
      </w:pPr>
    </w:lvl>
    <w:lvl w:ilvl="5" w:tplc="0419001B">
      <w:start w:val="1"/>
      <w:numFmt w:val="lowerRoman"/>
      <w:lvlText w:val="%6."/>
      <w:lvlJc w:val="right"/>
      <w:pPr>
        <w:ind w:left="2759" w:hanging="180"/>
      </w:pPr>
    </w:lvl>
    <w:lvl w:ilvl="6" w:tplc="0419000F">
      <w:start w:val="1"/>
      <w:numFmt w:val="decimal"/>
      <w:lvlText w:val="%7."/>
      <w:lvlJc w:val="left"/>
      <w:pPr>
        <w:ind w:left="3479" w:hanging="360"/>
      </w:pPr>
    </w:lvl>
    <w:lvl w:ilvl="7" w:tplc="04190019">
      <w:start w:val="1"/>
      <w:numFmt w:val="lowerLetter"/>
      <w:lvlText w:val="%8."/>
      <w:lvlJc w:val="left"/>
      <w:pPr>
        <w:ind w:left="4199" w:hanging="360"/>
      </w:pPr>
    </w:lvl>
    <w:lvl w:ilvl="8" w:tplc="0419001B">
      <w:start w:val="1"/>
      <w:numFmt w:val="lowerRoman"/>
      <w:lvlText w:val="%9."/>
      <w:lvlJc w:val="right"/>
      <w:pPr>
        <w:ind w:left="4919" w:hanging="180"/>
      </w:pPr>
    </w:lvl>
  </w:abstractNum>
  <w:abstractNum w:abstractNumId="7">
    <w:nsid w:val="1DF03A4F"/>
    <w:multiLevelType w:val="hybridMultilevel"/>
    <w:tmpl w:val="C8389042"/>
    <w:lvl w:ilvl="0" w:tplc="5CB297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EDF12FF"/>
    <w:multiLevelType w:val="multilevel"/>
    <w:tmpl w:val="03F4DF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44F298A"/>
    <w:multiLevelType w:val="hybridMultilevel"/>
    <w:tmpl w:val="006C8B9C"/>
    <w:lvl w:ilvl="0" w:tplc="7D7EBB74">
      <w:start w:val="1"/>
      <w:numFmt w:val="decimal"/>
      <w:lvlText w:val="%1."/>
      <w:lvlJc w:val="left"/>
      <w:pPr>
        <w:ind w:left="2104" w:hanging="13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8132941"/>
    <w:multiLevelType w:val="hybridMultilevel"/>
    <w:tmpl w:val="6D8ABB3E"/>
    <w:lvl w:ilvl="0" w:tplc="0EF41928">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AC3425D"/>
    <w:multiLevelType w:val="hybridMultilevel"/>
    <w:tmpl w:val="04FA438E"/>
    <w:lvl w:ilvl="0" w:tplc="1E5AAB78">
      <w:start w:val="14"/>
      <w:numFmt w:val="decimal"/>
      <w:lvlText w:val="%1."/>
      <w:lvlJc w:val="left"/>
      <w:pPr>
        <w:ind w:left="942" w:hanging="3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B730910"/>
    <w:multiLevelType w:val="multilevel"/>
    <w:tmpl w:val="AD70263E"/>
    <w:lvl w:ilvl="0">
      <w:start w:val="1"/>
      <w:numFmt w:val="decimal"/>
      <w:lvlText w:val="%1."/>
      <w:lvlJc w:val="left"/>
      <w:pPr>
        <w:ind w:left="786" w:hanging="360"/>
      </w:pPr>
    </w:lvl>
    <w:lvl w:ilvl="1">
      <w:start w:val="1"/>
      <w:numFmt w:val="decimal"/>
      <w:lvlText w:val="%1.%2."/>
      <w:lvlJc w:val="left"/>
      <w:pPr>
        <w:ind w:left="114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F07077"/>
    <w:multiLevelType w:val="multilevel"/>
    <w:tmpl w:val="CEAAC7BC"/>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70C1860"/>
    <w:multiLevelType w:val="multilevel"/>
    <w:tmpl w:val="A6407566"/>
    <w:lvl w:ilvl="0">
      <w:start w:val="1"/>
      <w:numFmt w:val="decimal"/>
      <w:lvlText w:val="%1."/>
      <w:lvlJc w:val="left"/>
      <w:pPr>
        <w:ind w:left="510" w:hanging="51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3EB44064"/>
    <w:multiLevelType w:val="hybridMultilevel"/>
    <w:tmpl w:val="01B020AC"/>
    <w:lvl w:ilvl="0" w:tplc="C520E65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D0573ED"/>
    <w:multiLevelType w:val="hybridMultilevel"/>
    <w:tmpl w:val="2DBA85E0"/>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7">
    <w:nsid w:val="52A83873"/>
    <w:multiLevelType w:val="multilevel"/>
    <w:tmpl w:val="BE986970"/>
    <w:lvl w:ilvl="0">
      <w:start w:val="1"/>
      <w:numFmt w:val="decimal"/>
      <w:lvlText w:val="%1."/>
      <w:lvlJc w:val="left"/>
      <w:pPr>
        <w:ind w:left="1230" w:hanging="1230"/>
      </w:pPr>
    </w:lvl>
    <w:lvl w:ilvl="1">
      <w:start w:val="1"/>
      <w:numFmt w:val="decimal"/>
      <w:lvlText w:val="%1.%2."/>
      <w:lvlJc w:val="left"/>
      <w:pPr>
        <w:ind w:left="1831" w:hanging="1230"/>
      </w:pPr>
    </w:lvl>
    <w:lvl w:ilvl="2">
      <w:start w:val="1"/>
      <w:numFmt w:val="decimal"/>
      <w:lvlText w:val="%1.%2.%3."/>
      <w:lvlJc w:val="left"/>
      <w:pPr>
        <w:ind w:left="2432" w:hanging="1230"/>
      </w:pPr>
    </w:lvl>
    <w:lvl w:ilvl="3">
      <w:start w:val="1"/>
      <w:numFmt w:val="decimal"/>
      <w:lvlText w:val="%1.%2.%3.%4."/>
      <w:lvlJc w:val="left"/>
      <w:pPr>
        <w:ind w:left="3033" w:hanging="1230"/>
      </w:pPr>
    </w:lvl>
    <w:lvl w:ilvl="4">
      <w:start w:val="1"/>
      <w:numFmt w:val="decimal"/>
      <w:lvlText w:val="%1.%2.%3.%4.%5."/>
      <w:lvlJc w:val="left"/>
      <w:pPr>
        <w:ind w:left="3634" w:hanging="1230"/>
      </w:pPr>
    </w:lvl>
    <w:lvl w:ilvl="5">
      <w:start w:val="1"/>
      <w:numFmt w:val="decimal"/>
      <w:lvlText w:val="%1.%2.%3.%4.%5.%6."/>
      <w:lvlJc w:val="left"/>
      <w:pPr>
        <w:ind w:left="4445" w:hanging="1440"/>
      </w:pPr>
    </w:lvl>
    <w:lvl w:ilvl="6">
      <w:start w:val="1"/>
      <w:numFmt w:val="decimal"/>
      <w:lvlText w:val="%1.%2.%3.%4.%5.%6.%7."/>
      <w:lvlJc w:val="left"/>
      <w:pPr>
        <w:ind w:left="5406" w:hanging="1800"/>
      </w:pPr>
    </w:lvl>
    <w:lvl w:ilvl="7">
      <w:start w:val="1"/>
      <w:numFmt w:val="decimal"/>
      <w:lvlText w:val="%1.%2.%3.%4.%5.%6.%7.%8."/>
      <w:lvlJc w:val="left"/>
      <w:pPr>
        <w:ind w:left="6007" w:hanging="1800"/>
      </w:pPr>
    </w:lvl>
    <w:lvl w:ilvl="8">
      <w:start w:val="1"/>
      <w:numFmt w:val="decimal"/>
      <w:lvlText w:val="%1.%2.%3.%4.%5.%6.%7.%8.%9."/>
      <w:lvlJc w:val="left"/>
      <w:pPr>
        <w:ind w:left="6968" w:hanging="2160"/>
      </w:pPr>
    </w:lvl>
  </w:abstractNum>
  <w:abstractNum w:abstractNumId="18">
    <w:nsid w:val="5BAB738F"/>
    <w:multiLevelType w:val="hybridMultilevel"/>
    <w:tmpl w:val="F446E49E"/>
    <w:lvl w:ilvl="0" w:tplc="8D4E8C2E">
      <w:start w:val="1"/>
      <w:numFmt w:val="decimal"/>
      <w:suff w:val="space"/>
      <w:lvlText w:val="%1."/>
      <w:lvlJc w:val="left"/>
      <w:pPr>
        <w:ind w:left="3905" w:hanging="360"/>
      </w:pPr>
      <w:rPr>
        <w:rFonts w:hint="default"/>
      </w:rPr>
    </w:lvl>
    <w:lvl w:ilvl="1" w:tplc="04190019">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9">
    <w:nsid w:val="5CAC6F7F"/>
    <w:multiLevelType w:val="hybridMultilevel"/>
    <w:tmpl w:val="D4C2A070"/>
    <w:lvl w:ilvl="0" w:tplc="A5D8D4D0">
      <w:start w:val="30"/>
      <w:numFmt w:val="decimal"/>
      <w:lvlText w:val="%1"/>
      <w:lvlJc w:val="left"/>
      <w:pPr>
        <w:ind w:left="3394" w:hanging="360"/>
      </w:pPr>
      <w:rPr>
        <w:rFonts w:hint="default"/>
        <w:u w:val="single"/>
      </w:rPr>
    </w:lvl>
    <w:lvl w:ilvl="1" w:tplc="04190019" w:tentative="1">
      <w:start w:val="1"/>
      <w:numFmt w:val="lowerLetter"/>
      <w:lvlText w:val="%2."/>
      <w:lvlJc w:val="left"/>
      <w:pPr>
        <w:ind w:left="4114" w:hanging="360"/>
      </w:pPr>
    </w:lvl>
    <w:lvl w:ilvl="2" w:tplc="0419001B" w:tentative="1">
      <w:start w:val="1"/>
      <w:numFmt w:val="lowerRoman"/>
      <w:lvlText w:val="%3."/>
      <w:lvlJc w:val="right"/>
      <w:pPr>
        <w:ind w:left="4834" w:hanging="180"/>
      </w:pPr>
    </w:lvl>
    <w:lvl w:ilvl="3" w:tplc="0419000F" w:tentative="1">
      <w:start w:val="1"/>
      <w:numFmt w:val="decimal"/>
      <w:lvlText w:val="%4."/>
      <w:lvlJc w:val="left"/>
      <w:pPr>
        <w:ind w:left="5554" w:hanging="360"/>
      </w:pPr>
    </w:lvl>
    <w:lvl w:ilvl="4" w:tplc="04190019" w:tentative="1">
      <w:start w:val="1"/>
      <w:numFmt w:val="lowerLetter"/>
      <w:lvlText w:val="%5."/>
      <w:lvlJc w:val="left"/>
      <w:pPr>
        <w:ind w:left="6274" w:hanging="360"/>
      </w:pPr>
    </w:lvl>
    <w:lvl w:ilvl="5" w:tplc="0419001B" w:tentative="1">
      <w:start w:val="1"/>
      <w:numFmt w:val="lowerRoman"/>
      <w:lvlText w:val="%6."/>
      <w:lvlJc w:val="right"/>
      <w:pPr>
        <w:ind w:left="6994" w:hanging="180"/>
      </w:pPr>
    </w:lvl>
    <w:lvl w:ilvl="6" w:tplc="0419000F" w:tentative="1">
      <w:start w:val="1"/>
      <w:numFmt w:val="decimal"/>
      <w:lvlText w:val="%7."/>
      <w:lvlJc w:val="left"/>
      <w:pPr>
        <w:ind w:left="7714" w:hanging="360"/>
      </w:pPr>
    </w:lvl>
    <w:lvl w:ilvl="7" w:tplc="04190019" w:tentative="1">
      <w:start w:val="1"/>
      <w:numFmt w:val="lowerLetter"/>
      <w:lvlText w:val="%8."/>
      <w:lvlJc w:val="left"/>
      <w:pPr>
        <w:ind w:left="8434" w:hanging="360"/>
      </w:pPr>
    </w:lvl>
    <w:lvl w:ilvl="8" w:tplc="0419001B" w:tentative="1">
      <w:start w:val="1"/>
      <w:numFmt w:val="lowerRoman"/>
      <w:lvlText w:val="%9."/>
      <w:lvlJc w:val="right"/>
      <w:pPr>
        <w:ind w:left="9154" w:hanging="180"/>
      </w:pPr>
    </w:lvl>
  </w:abstractNum>
  <w:abstractNum w:abstractNumId="20">
    <w:nsid w:val="61942C01"/>
    <w:multiLevelType w:val="hybridMultilevel"/>
    <w:tmpl w:val="6DD87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1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5"/>
  </w:num>
  <w:num w:numId="16">
    <w:abstractNumId w:val="2"/>
  </w:num>
  <w:num w:numId="17">
    <w:abstractNumId w:val="10"/>
  </w:num>
  <w:num w:numId="18">
    <w:abstractNumId w:val="20"/>
  </w:num>
  <w:num w:numId="19">
    <w:abstractNumId w:val="6"/>
  </w:num>
  <w:num w:numId="20">
    <w:abstractNumId w:val="18"/>
  </w:num>
  <w:num w:numId="21">
    <w:abstractNumId w:val="19"/>
  </w:num>
  <w:num w:numId="22">
    <w:abstractNumId w:val="1"/>
  </w:num>
  <w:num w:numId="23">
    <w:abstractNumId w:val="14"/>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proofState w:spelling="clean" w:grammar="clean"/>
  <w:defaultTabStop w:val="708"/>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98"/>
    <w:rsid w:val="00005E58"/>
    <w:rsid w:val="000125F9"/>
    <w:rsid w:val="000143C3"/>
    <w:rsid w:val="000556DC"/>
    <w:rsid w:val="000567A4"/>
    <w:rsid w:val="00057127"/>
    <w:rsid w:val="0006100A"/>
    <w:rsid w:val="00080EF2"/>
    <w:rsid w:val="00085686"/>
    <w:rsid w:val="0009043C"/>
    <w:rsid w:val="0009086A"/>
    <w:rsid w:val="00092D4D"/>
    <w:rsid w:val="00094C0B"/>
    <w:rsid w:val="000A4F86"/>
    <w:rsid w:val="000C1F29"/>
    <w:rsid w:val="000C4895"/>
    <w:rsid w:val="000C50B4"/>
    <w:rsid w:val="001109B9"/>
    <w:rsid w:val="001140ED"/>
    <w:rsid w:val="0012004C"/>
    <w:rsid w:val="001620A6"/>
    <w:rsid w:val="0017154B"/>
    <w:rsid w:val="00183128"/>
    <w:rsid w:val="001924C5"/>
    <w:rsid w:val="001A235E"/>
    <w:rsid w:val="001B5A99"/>
    <w:rsid w:val="001C1A0E"/>
    <w:rsid w:val="001D5B65"/>
    <w:rsid w:val="001D74FD"/>
    <w:rsid w:val="001E0AA7"/>
    <w:rsid w:val="001E0D21"/>
    <w:rsid w:val="001E4CE7"/>
    <w:rsid w:val="001E4D50"/>
    <w:rsid w:val="001E72B7"/>
    <w:rsid w:val="001F153F"/>
    <w:rsid w:val="001F3CFE"/>
    <w:rsid w:val="001F6599"/>
    <w:rsid w:val="002008E7"/>
    <w:rsid w:val="00203770"/>
    <w:rsid w:val="0020427C"/>
    <w:rsid w:val="002063D2"/>
    <w:rsid w:val="00212C77"/>
    <w:rsid w:val="0022541C"/>
    <w:rsid w:val="002275E2"/>
    <w:rsid w:val="00243E6D"/>
    <w:rsid w:val="00245A49"/>
    <w:rsid w:val="00253C69"/>
    <w:rsid w:val="0025658C"/>
    <w:rsid w:val="0028798E"/>
    <w:rsid w:val="002B0957"/>
    <w:rsid w:val="002B69DC"/>
    <w:rsid w:val="002C0AA3"/>
    <w:rsid w:val="002C25E3"/>
    <w:rsid w:val="002C5109"/>
    <w:rsid w:val="002D33D9"/>
    <w:rsid w:val="002E1BE3"/>
    <w:rsid w:val="002E2687"/>
    <w:rsid w:val="003341C2"/>
    <w:rsid w:val="00336744"/>
    <w:rsid w:val="00353E32"/>
    <w:rsid w:val="00355B79"/>
    <w:rsid w:val="00367D20"/>
    <w:rsid w:val="003C041E"/>
    <w:rsid w:val="003E045E"/>
    <w:rsid w:val="003E13E5"/>
    <w:rsid w:val="003E7B80"/>
    <w:rsid w:val="003F2FA7"/>
    <w:rsid w:val="00404043"/>
    <w:rsid w:val="004134E4"/>
    <w:rsid w:val="00425DE6"/>
    <w:rsid w:val="00426063"/>
    <w:rsid w:val="00436303"/>
    <w:rsid w:val="004605CE"/>
    <w:rsid w:val="00475026"/>
    <w:rsid w:val="00485669"/>
    <w:rsid w:val="004A3F98"/>
    <w:rsid w:val="004C5A60"/>
    <w:rsid w:val="004D089D"/>
    <w:rsid w:val="004D14B0"/>
    <w:rsid w:val="004E4EA6"/>
    <w:rsid w:val="004F632C"/>
    <w:rsid w:val="00507D15"/>
    <w:rsid w:val="005142BA"/>
    <w:rsid w:val="00523542"/>
    <w:rsid w:val="00525784"/>
    <w:rsid w:val="00557F2F"/>
    <w:rsid w:val="00562402"/>
    <w:rsid w:val="005728CF"/>
    <w:rsid w:val="00572D90"/>
    <w:rsid w:val="0058798B"/>
    <w:rsid w:val="0059243A"/>
    <w:rsid w:val="005956AF"/>
    <w:rsid w:val="005974CF"/>
    <w:rsid w:val="005B0705"/>
    <w:rsid w:val="005B3372"/>
    <w:rsid w:val="005B540C"/>
    <w:rsid w:val="005D6551"/>
    <w:rsid w:val="005F6DE6"/>
    <w:rsid w:val="005F751B"/>
    <w:rsid w:val="00600DA3"/>
    <w:rsid w:val="00601855"/>
    <w:rsid w:val="00604449"/>
    <w:rsid w:val="00604541"/>
    <w:rsid w:val="00605B51"/>
    <w:rsid w:val="00613689"/>
    <w:rsid w:val="00627E50"/>
    <w:rsid w:val="00643273"/>
    <w:rsid w:val="00646247"/>
    <w:rsid w:val="006810FB"/>
    <w:rsid w:val="00687FCC"/>
    <w:rsid w:val="006A6E76"/>
    <w:rsid w:val="006C055B"/>
    <w:rsid w:val="006C6263"/>
    <w:rsid w:val="006D7F35"/>
    <w:rsid w:val="006F5FD2"/>
    <w:rsid w:val="00720D60"/>
    <w:rsid w:val="0072605F"/>
    <w:rsid w:val="00726EF4"/>
    <w:rsid w:val="0072748A"/>
    <w:rsid w:val="00727ED2"/>
    <w:rsid w:val="00734CDF"/>
    <w:rsid w:val="00735642"/>
    <w:rsid w:val="007367F7"/>
    <w:rsid w:val="00757442"/>
    <w:rsid w:val="0077365D"/>
    <w:rsid w:val="00777325"/>
    <w:rsid w:val="00790FE5"/>
    <w:rsid w:val="00796930"/>
    <w:rsid w:val="007A638F"/>
    <w:rsid w:val="007B4378"/>
    <w:rsid w:val="007C25DF"/>
    <w:rsid w:val="007E612A"/>
    <w:rsid w:val="007E6E22"/>
    <w:rsid w:val="007F1BF4"/>
    <w:rsid w:val="007F31D9"/>
    <w:rsid w:val="007F3E03"/>
    <w:rsid w:val="007F7CFF"/>
    <w:rsid w:val="008030B2"/>
    <w:rsid w:val="008041C2"/>
    <w:rsid w:val="0083133F"/>
    <w:rsid w:val="0084316D"/>
    <w:rsid w:val="0085325E"/>
    <w:rsid w:val="0086118E"/>
    <w:rsid w:val="0086494A"/>
    <w:rsid w:val="00883D92"/>
    <w:rsid w:val="00886C79"/>
    <w:rsid w:val="008A63DE"/>
    <w:rsid w:val="008B2380"/>
    <w:rsid w:val="008B6A36"/>
    <w:rsid w:val="008B7B60"/>
    <w:rsid w:val="008C06CE"/>
    <w:rsid w:val="008C26B3"/>
    <w:rsid w:val="008D44A1"/>
    <w:rsid w:val="008E0178"/>
    <w:rsid w:val="008E6505"/>
    <w:rsid w:val="00906475"/>
    <w:rsid w:val="00910567"/>
    <w:rsid w:val="00917078"/>
    <w:rsid w:val="0092156E"/>
    <w:rsid w:val="0094025B"/>
    <w:rsid w:val="009465CA"/>
    <w:rsid w:val="00947CA5"/>
    <w:rsid w:val="009522E0"/>
    <w:rsid w:val="009542BB"/>
    <w:rsid w:val="00960205"/>
    <w:rsid w:val="00962755"/>
    <w:rsid w:val="00967C2C"/>
    <w:rsid w:val="00974F98"/>
    <w:rsid w:val="009916EF"/>
    <w:rsid w:val="00997241"/>
    <w:rsid w:val="009A540D"/>
    <w:rsid w:val="009B1727"/>
    <w:rsid w:val="009D2E57"/>
    <w:rsid w:val="009E2835"/>
    <w:rsid w:val="009E4689"/>
    <w:rsid w:val="00A06D5D"/>
    <w:rsid w:val="00A128F3"/>
    <w:rsid w:val="00A135C8"/>
    <w:rsid w:val="00A378C0"/>
    <w:rsid w:val="00A537E7"/>
    <w:rsid w:val="00A61F74"/>
    <w:rsid w:val="00A72B82"/>
    <w:rsid w:val="00A818EA"/>
    <w:rsid w:val="00A8377A"/>
    <w:rsid w:val="00A83FB4"/>
    <w:rsid w:val="00A92B6F"/>
    <w:rsid w:val="00AD7FCC"/>
    <w:rsid w:val="00AE4B5C"/>
    <w:rsid w:val="00AE620E"/>
    <w:rsid w:val="00AF5C4B"/>
    <w:rsid w:val="00B1059C"/>
    <w:rsid w:val="00B10E93"/>
    <w:rsid w:val="00B13658"/>
    <w:rsid w:val="00B15290"/>
    <w:rsid w:val="00B22BCE"/>
    <w:rsid w:val="00B336B3"/>
    <w:rsid w:val="00B3775A"/>
    <w:rsid w:val="00B45799"/>
    <w:rsid w:val="00B655C8"/>
    <w:rsid w:val="00B66317"/>
    <w:rsid w:val="00B70E6F"/>
    <w:rsid w:val="00B842A8"/>
    <w:rsid w:val="00B91F16"/>
    <w:rsid w:val="00B92B70"/>
    <w:rsid w:val="00B96DE7"/>
    <w:rsid w:val="00BA42D0"/>
    <w:rsid w:val="00BB1798"/>
    <w:rsid w:val="00BB4867"/>
    <w:rsid w:val="00BC4AB9"/>
    <w:rsid w:val="00BC788C"/>
    <w:rsid w:val="00BD4C11"/>
    <w:rsid w:val="00BF54B5"/>
    <w:rsid w:val="00C20FD8"/>
    <w:rsid w:val="00C236DD"/>
    <w:rsid w:val="00C42711"/>
    <w:rsid w:val="00C60640"/>
    <w:rsid w:val="00C64D96"/>
    <w:rsid w:val="00C9629F"/>
    <w:rsid w:val="00CB4B4E"/>
    <w:rsid w:val="00CC09F2"/>
    <w:rsid w:val="00CD5953"/>
    <w:rsid w:val="00D048A5"/>
    <w:rsid w:val="00D42AA5"/>
    <w:rsid w:val="00D53954"/>
    <w:rsid w:val="00D5447E"/>
    <w:rsid w:val="00D749F5"/>
    <w:rsid w:val="00D93134"/>
    <w:rsid w:val="00D978B9"/>
    <w:rsid w:val="00DB4827"/>
    <w:rsid w:val="00E0370A"/>
    <w:rsid w:val="00E077AF"/>
    <w:rsid w:val="00E20801"/>
    <w:rsid w:val="00E22DDE"/>
    <w:rsid w:val="00E33AFA"/>
    <w:rsid w:val="00E3414F"/>
    <w:rsid w:val="00E43404"/>
    <w:rsid w:val="00E45728"/>
    <w:rsid w:val="00E7243F"/>
    <w:rsid w:val="00E81269"/>
    <w:rsid w:val="00E83151"/>
    <w:rsid w:val="00E9004E"/>
    <w:rsid w:val="00EA6C6E"/>
    <w:rsid w:val="00EB732F"/>
    <w:rsid w:val="00ED1D9E"/>
    <w:rsid w:val="00EE0F78"/>
    <w:rsid w:val="00EE4D31"/>
    <w:rsid w:val="00F02224"/>
    <w:rsid w:val="00F05826"/>
    <w:rsid w:val="00F07E31"/>
    <w:rsid w:val="00F15348"/>
    <w:rsid w:val="00F23CDC"/>
    <w:rsid w:val="00F833BF"/>
    <w:rsid w:val="00F8564F"/>
    <w:rsid w:val="00F859DA"/>
    <w:rsid w:val="00F91084"/>
    <w:rsid w:val="00FB3774"/>
    <w:rsid w:val="00FC348F"/>
    <w:rsid w:val="00FC4B3B"/>
    <w:rsid w:val="00FE4EB6"/>
    <w:rsid w:val="00FE6C01"/>
    <w:rsid w:val="00FF7A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FBAD7A-EEF6-4248-B515-AAC6132F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798"/>
    <w:pPr>
      <w:spacing w:after="200" w:line="276" w:lineRule="auto"/>
    </w:pPr>
  </w:style>
  <w:style w:type="paragraph" w:styleId="1">
    <w:name w:val="heading 1"/>
    <w:basedOn w:val="a"/>
    <w:link w:val="10"/>
    <w:uiPriority w:val="9"/>
    <w:qFormat/>
    <w:rsid w:val="005D65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1798"/>
    <w:pPr>
      <w:ind w:left="720"/>
      <w:contextualSpacing/>
    </w:pPr>
  </w:style>
  <w:style w:type="paragraph" w:customStyle="1" w:styleId="ConsPlusNormal">
    <w:name w:val="ConsPlusNormal"/>
    <w:rsid w:val="00BB17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BB17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header"/>
    <w:basedOn w:val="a"/>
    <w:link w:val="a5"/>
    <w:uiPriority w:val="99"/>
    <w:unhideWhenUsed/>
    <w:rsid w:val="00BB179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B1798"/>
  </w:style>
  <w:style w:type="paragraph" w:styleId="3">
    <w:name w:val="Body Text 3"/>
    <w:basedOn w:val="a"/>
    <w:link w:val="30"/>
    <w:rsid w:val="00BB1798"/>
    <w:pPr>
      <w:spacing w:after="0" w:line="240" w:lineRule="auto"/>
      <w:jc w:val="center"/>
    </w:pPr>
    <w:rPr>
      <w:rFonts w:ascii="Times New Roman" w:eastAsia="Times New Roman" w:hAnsi="Times New Roman" w:cs="Times New Roman"/>
      <w:b/>
      <w:color w:val="008000"/>
      <w:sz w:val="28"/>
      <w:szCs w:val="20"/>
      <w:lang w:eastAsia="ru-RU"/>
    </w:rPr>
  </w:style>
  <w:style w:type="character" w:customStyle="1" w:styleId="30">
    <w:name w:val="Основной текст 3 Знак"/>
    <w:basedOn w:val="a0"/>
    <w:link w:val="3"/>
    <w:rsid w:val="00BB1798"/>
    <w:rPr>
      <w:rFonts w:ascii="Times New Roman" w:eastAsia="Times New Roman" w:hAnsi="Times New Roman" w:cs="Times New Roman"/>
      <w:b/>
      <w:color w:val="008000"/>
      <w:sz w:val="28"/>
      <w:szCs w:val="20"/>
      <w:lang w:eastAsia="ru-RU"/>
    </w:rPr>
  </w:style>
  <w:style w:type="paragraph" w:customStyle="1" w:styleId="Style8">
    <w:name w:val="Style8"/>
    <w:basedOn w:val="a"/>
    <w:uiPriority w:val="99"/>
    <w:rsid w:val="00BB1798"/>
    <w:pPr>
      <w:widowControl w:val="0"/>
      <w:autoSpaceDE w:val="0"/>
      <w:autoSpaceDN w:val="0"/>
      <w:adjustRightInd w:val="0"/>
      <w:spacing w:after="0" w:line="328" w:lineRule="exact"/>
      <w:ind w:firstLine="715"/>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BB1798"/>
    <w:rPr>
      <w:rFonts w:ascii="Times New Roman" w:hAnsi="Times New Roman" w:cs="Times New Roman"/>
      <w:sz w:val="26"/>
      <w:szCs w:val="26"/>
    </w:rPr>
  </w:style>
  <w:style w:type="paragraph" w:styleId="a6">
    <w:name w:val="No Spacing"/>
    <w:qFormat/>
    <w:rsid w:val="00BB1798"/>
    <w:pPr>
      <w:spacing w:after="0" w:line="240" w:lineRule="auto"/>
    </w:pPr>
  </w:style>
  <w:style w:type="paragraph" w:styleId="a7">
    <w:name w:val="footer"/>
    <w:basedOn w:val="a"/>
    <w:link w:val="a8"/>
    <w:uiPriority w:val="99"/>
    <w:unhideWhenUsed/>
    <w:rsid w:val="00BB17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B1798"/>
  </w:style>
  <w:style w:type="character" w:customStyle="1" w:styleId="10">
    <w:name w:val="Заголовок 1 Знак"/>
    <w:basedOn w:val="a0"/>
    <w:link w:val="1"/>
    <w:uiPriority w:val="9"/>
    <w:rsid w:val="005D6551"/>
    <w:rPr>
      <w:rFonts w:ascii="Times New Roman" w:eastAsia="Times New Roman" w:hAnsi="Times New Roman" w:cs="Times New Roman"/>
      <w:b/>
      <w:bCs/>
      <w:kern w:val="36"/>
      <w:sz w:val="48"/>
      <w:szCs w:val="48"/>
      <w:lang w:eastAsia="ru-RU"/>
    </w:rPr>
  </w:style>
  <w:style w:type="paragraph" w:styleId="a9">
    <w:name w:val="Balloon Text"/>
    <w:basedOn w:val="a"/>
    <w:link w:val="aa"/>
    <w:uiPriority w:val="99"/>
    <w:semiHidden/>
    <w:unhideWhenUsed/>
    <w:rsid w:val="008D44A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D44A1"/>
    <w:rPr>
      <w:rFonts w:ascii="Tahoma" w:hAnsi="Tahoma" w:cs="Tahoma"/>
      <w:sz w:val="16"/>
      <w:szCs w:val="16"/>
    </w:rPr>
  </w:style>
  <w:style w:type="paragraph" w:customStyle="1" w:styleId="Default">
    <w:name w:val="Default"/>
    <w:rsid w:val="00557F2F"/>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Normal (Web)"/>
    <w:basedOn w:val="a"/>
    <w:uiPriority w:val="99"/>
    <w:unhideWhenUsed/>
    <w:rsid w:val="00E341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F07E31"/>
    <w:pPr>
      <w:suppressAutoHyphens/>
      <w:autoSpaceDN w:val="0"/>
      <w:spacing w:line="249" w:lineRule="auto"/>
    </w:pPr>
    <w:rPr>
      <w:rFonts w:ascii="Calibri" w:eastAsia="Calibri" w:hAnsi="Calibri" w:cs="Tahoma"/>
      <w:color w:val="00000A"/>
      <w:kern w:val="3"/>
    </w:rPr>
  </w:style>
  <w:style w:type="paragraph" w:customStyle="1" w:styleId="11">
    <w:name w:val="Обычный1"/>
    <w:qFormat/>
    <w:rsid w:val="00E83151"/>
    <w:pPr>
      <w:suppressAutoHyphens/>
      <w:spacing w:after="0" w:line="240" w:lineRule="auto"/>
    </w:pPr>
    <w:rPr>
      <w:rFonts w:ascii="Times New Roman" w:eastAsia="NSimSun" w:hAnsi="Times New Roman" w:cs="Arial"/>
      <w:sz w:val="24"/>
      <w:szCs w:val="24"/>
      <w:lang w:eastAsia="zh-CN" w:bidi="hi-IN"/>
    </w:rPr>
  </w:style>
  <w:style w:type="table" w:styleId="ac">
    <w:name w:val="Table Grid"/>
    <w:basedOn w:val="a1"/>
    <w:uiPriority w:val="39"/>
    <w:rsid w:val="00B92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endnote text"/>
    <w:basedOn w:val="a"/>
    <w:link w:val="ae"/>
    <w:uiPriority w:val="99"/>
    <w:semiHidden/>
    <w:unhideWhenUsed/>
    <w:rsid w:val="00AF5C4B"/>
    <w:pPr>
      <w:spacing w:after="0" w:line="240" w:lineRule="auto"/>
    </w:pPr>
    <w:rPr>
      <w:rFonts w:eastAsiaTheme="minorEastAsia"/>
      <w:sz w:val="20"/>
      <w:szCs w:val="20"/>
      <w:lang w:eastAsia="ru-RU"/>
    </w:rPr>
  </w:style>
  <w:style w:type="character" w:customStyle="1" w:styleId="ae">
    <w:name w:val="Текст концевой сноски Знак"/>
    <w:basedOn w:val="a0"/>
    <w:link w:val="ad"/>
    <w:uiPriority w:val="99"/>
    <w:semiHidden/>
    <w:rsid w:val="00AF5C4B"/>
    <w:rPr>
      <w:rFonts w:eastAsiaTheme="minorEastAsia"/>
      <w:sz w:val="20"/>
      <w:szCs w:val="20"/>
      <w:lang w:eastAsia="ru-RU"/>
    </w:rPr>
  </w:style>
  <w:style w:type="character" w:styleId="af">
    <w:name w:val="endnote reference"/>
    <w:basedOn w:val="a0"/>
    <w:uiPriority w:val="99"/>
    <w:semiHidden/>
    <w:unhideWhenUsed/>
    <w:rsid w:val="00AF5C4B"/>
    <w:rPr>
      <w:vertAlign w:val="superscript"/>
    </w:rPr>
  </w:style>
  <w:style w:type="character" w:styleId="af0">
    <w:name w:val="Hyperlink"/>
    <w:basedOn w:val="a0"/>
    <w:uiPriority w:val="99"/>
    <w:unhideWhenUsed/>
    <w:rsid w:val="00A92B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457022">
      <w:bodyDiv w:val="1"/>
      <w:marLeft w:val="0"/>
      <w:marRight w:val="0"/>
      <w:marTop w:val="0"/>
      <w:marBottom w:val="0"/>
      <w:divBdr>
        <w:top w:val="none" w:sz="0" w:space="0" w:color="auto"/>
        <w:left w:val="none" w:sz="0" w:space="0" w:color="auto"/>
        <w:bottom w:val="none" w:sz="0" w:space="0" w:color="auto"/>
        <w:right w:val="none" w:sz="0" w:space="0" w:color="auto"/>
      </w:divBdr>
    </w:div>
    <w:div w:id="627704965">
      <w:bodyDiv w:val="1"/>
      <w:marLeft w:val="0"/>
      <w:marRight w:val="0"/>
      <w:marTop w:val="0"/>
      <w:marBottom w:val="0"/>
      <w:divBdr>
        <w:top w:val="none" w:sz="0" w:space="0" w:color="auto"/>
        <w:left w:val="none" w:sz="0" w:space="0" w:color="auto"/>
        <w:bottom w:val="none" w:sz="0" w:space="0" w:color="auto"/>
        <w:right w:val="none" w:sz="0" w:space="0" w:color="auto"/>
      </w:divBdr>
    </w:div>
    <w:div w:id="842546352">
      <w:bodyDiv w:val="1"/>
      <w:marLeft w:val="0"/>
      <w:marRight w:val="0"/>
      <w:marTop w:val="0"/>
      <w:marBottom w:val="0"/>
      <w:divBdr>
        <w:top w:val="none" w:sz="0" w:space="0" w:color="auto"/>
        <w:left w:val="none" w:sz="0" w:space="0" w:color="auto"/>
        <w:bottom w:val="none" w:sz="0" w:space="0" w:color="auto"/>
        <w:right w:val="none" w:sz="0" w:space="0" w:color="auto"/>
      </w:divBdr>
    </w:div>
    <w:div w:id="993148795">
      <w:bodyDiv w:val="1"/>
      <w:marLeft w:val="0"/>
      <w:marRight w:val="0"/>
      <w:marTop w:val="0"/>
      <w:marBottom w:val="0"/>
      <w:divBdr>
        <w:top w:val="none" w:sz="0" w:space="0" w:color="auto"/>
        <w:left w:val="none" w:sz="0" w:space="0" w:color="auto"/>
        <w:bottom w:val="none" w:sz="0" w:space="0" w:color="auto"/>
        <w:right w:val="none" w:sz="0" w:space="0" w:color="auto"/>
      </w:divBdr>
    </w:div>
    <w:div w:id="1332368024">
      <w:bodyDiv w:val="1"/>
      <w:marLeft w:val="0"/>
      <w:marRight w:val="0"/>
      <w:marTop w:val="0"/>
      <w:marBottom w:val="0"/>
      <w:divBdr>
        <w:top w:val="none" w:sz="0" w:space="0" w:color="auto"/>
        <w:left w:val="none" w:sz="0" w:space="0" w:color="auto"/>
        <w:bottom w:val="none" w:sz="0" w:space="0" w:color="auto"/>
        <w:right w:val="none" w:sz="0" w:space="0" w:color="auto"/>
      </w:divBdr>
    </w:div>
    <w:div w:id="1374888657">
      <w:bodyDiv w:val="1"/>
      <w:marLeft w:val="0"/>
      <w:marRight w:val="0"/>
      <w:marTop w:val="0"/>
      <w:marBottom w:val="0"/>
      <w:divBdr>
        <w:top w:val="none" w:sz="0" w:space="0" w:color="auto"/>
        <w:left w:val="none" w:sz="0" w:space="0" w:color="auto"/>
        <w:bottom w:val="none" w:sz="0" w:space="0" w:color="auto"/>
        <w:right w:val="none" w:sz="0" w:space="0" w:color="auto"/>
      </w:divBdr>
    </w:div>
    <w:div w:id="1422874448">
      <w:bodyDiv w:val="1"/>
      <w:marLeft w:val="0"/>
      <w:marRight w:val="0"/>
      <w:marTop w:val="0"/>
      <w:marBottom w:val="0"/>
      <w:divBdr>
        <w:top w:val="none" w:sz="0" w:space="0" w:color="auto"/>
        <w:left w:val="none" w:sz="0" w:space="0" w:color="auto"/>
        <w:bottom w:val="none" w:sz="0" w:space="0" w:color="auto"/>
        <w:right w:val="none" w:sz="0" w:space="0" w:color="auto"/>
      </w:divBdr>
    </w:div>
    <w:div w:id="1438331267">
      <w:bodyDiv w:val="1"/>
      <w:marLeft w:val="0"/>
      <w:marRight w:val="0"/>
      <w:marTop w:val="0"/>
      <w:marBottom w:val="0"/>
      <w:divBdr>
        <w:top w:val="none" w:sz="0" w:space="0" w:color="auto"/>
        <w:left w:val="none" w:sz="0" w:space="0" w:color="auto"/>
        <w:bottom w:val="none" w:sz="0" w:space="0" w:color="auto"/>
        <w:right w:val="none" w:sz="0" w:space="0" w:color="auto"/>
      </w:divBdr>
    </w:div>
    <w:div w:id="1486117852">
      <w:bodyDiv w:val="1"/>
      <w:marLeft w:val="0"/>
      <w:marRight w:val="0"/>
      <w:marTop w:val="0"/>
      <w:marBottom w:val="0"/>
      <w:divBdr>
        <w:top w:val="none" w:sz="0" w:space="0" w:color="auto"/>
        <w:left w:val="none" w:sz="0" w:space="0" w:color="auto"/>
        <w:bottom w:val="none" w:sz="0" w:space="0" w:color="auto"/>
        <w:right w:val="none" w:sz="0" w:space="0" w:color="auto"/>
      </w:divBdr>
    </w:div>
    <w:div w:id="1687249579">
      <w:bodyDiv w:val="1"/>
      <w:marLeft w:val="0"/>
      <w:marRight w:val="0"/>
      <w:marTop w:val="0"/>
      <w:marBottom w:val="0"/>
      <w:divBdr>
        <w:top w:val="none" w:sz="0" w:space="0" w:color="auto"/>
        <w:left w:val="none" w:sz="0" w:space="0" w:color="auto"/>
        <w:bottom w:val="none" w:sz="0" w:space="0" w:color="auto"/>
        <w:right w:val="none" w:sz="0" w:space="0" w:color="auto"/>
      </w:divBdr>
    </w:div>
    <w:div w:id="1899320261">
      <w:bodyDiv w:val="1"/>
      <w:marLeft w:val="0"/>
      <w:marRight w:val="0"/>
      <w:marTop w:val="0"/>
      <w:marBottom w:val="0"/>
      <w:divBdr>
        <w:top w:val="none" w:sz="0" w:space="0" w:color="auto"/>
        <w:left w:val="none" w:sz="0" w:space="0" w:color="auto"/>
        <w:bottom w:val="none" w:sz="0" w:space="0" w:color="auto"/>
        <w:right w:val="none" w:sz="0" w:space="0" w:color="auto"/>
      </w:divBdr>
    </w:div>
    <w:div w:id="207712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vzinner@sport.permkrai.r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ort.permkrai.ru/deyatelnost/sotsialnyy-zaka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94628823391DB55FFAABBFB2525C80D692E1F4D1112F45343D4DD5BFAF49770807EBED6A7FA0A46098481FFED7236A92EE34B741AB88202r050O" TargetMode="External"/><Relationship Id="rId5" Type="http://schemas.openxmlformats.org/officeDocument/2006/relationships/webSettings" Target="webSettings.xml"/><Relationship Id="rId15" Type="http://schemas.openxmlformats.org/officeDocument/2006/relationships/hyperlink" Target="consultantplus://offline/ref=7D5D5678B4CB9BA1C75228561A503CE6BE15318461E1E3BE7BFFCE02A057680F0CBF47FC5B989890AB0581EFE3364E7F77F12D540DBB7CBBT0VBP" TargetMode="External"/><Relationship Id="rId10" Type="http://schemas.openxmlformats.org/officeDocument/2006/relationships/hyperlink" Target="consultantplus://offline/ref=D94628823391DB55FFAABBFB2525C80D692E1F4D1112F45343D4DD5BFAF49770807EBED6A7FA0A460A8481FFED7236A92EE34B741AB88202r050O" TargetMode="External"/><Relationship Id="rId4" Type="http://schemas.openxmlformats.org/officeDocument/2006/relationships/settings" Target="settings.xml"/><Relationship Id="rId9" Type="http://schemas.openxmlformats.org/officeDocument/2006/relationships/hyperlink" Target="consultantplus://offline/ref=A83FFEFB84CECE05540B401C48DE5AA8992DD87509CFD97C35ED3A0DDE86DFBFDC76882A4F1904B15A041D33A6u11FO"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C035DA7-CEBD-4223-B8E2-081B0E225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4453</Words>
  <Characters>25388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Паршонок Анатолий Михайлович</dc:creator>
  <cp:lastModifiedBy>Зиннер Марина Владимировна</cp:lastModifiedBy>
  <cp:revision>5</cp:revision>
  <cp:lastPrinted>2022-07-05T13:51:00Z</cp:lastPrinted>
  <dcterms:created xsi:type="dcterms:W3CDTF">2023-07-04T14:21:00Z</dcterms:created>
  <dcterms:modified xsi:type="dcterms:W3CDTF">2023-07-04T16:14:00Z</dcterms:modified>
</cp:coreProperties>
</file>